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665B90">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74D9A">
        <w:rPr>
          <w:b/>
          <w:noProof/>
          <w:sz w:val="24"/>
        </w:rPr>
        <w:t>275</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F83909">
            <w:pPr>
              <w:pStyle w:val="CRCoverPage"/>
              <w:spacing w:after="0"/>
              <w:jc w:val="right"/>
              <w:rPr>
                <w:b/>
                <w:noProof/>
                <w:sz w:val="28"/>
              </w:rPr>
            </w:pPr>
            <w:r>
              <w:rPr>
                <w:b/>
                <w:noProof/>
                <w:sz w:val="28"/>
              </w:rPr>
              <w:t>29.50</w:t>
            </w:r>
            <w:r w:rsidR="002D7D15">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4D9A" w:rsidP="00547111">
            <w:pPr>
              <w:pStyle w:val="CRCoverPage"/>
              <w:spacing w:after="0"/>
              <w:rPr>
                <w:noProof/>
              </w:rPr>
            </w:pPr>
            <w:r w:rsidRPr="00674D9A">
              <w:rPr>
                <w:b/>
                <w:noProof/>
                <w:sz w:val="28"/>
              </w:rPr>
              <w:t>0443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909" w:rsidP="002D7D15">
            <w:pPr>
              <w:pStyle w:val="CRCoverPage"/>
              <w:spacing w:after="0"/>
              <w:jc w:val="center"/>
              <w:rPr>
                <w:noProof/>
                <w:sz w:val="28"/>
              </w:rPr>
            </w:pPr>
            <w:r>
              <w:rPr>
                <w:b/>
                <w:noProof/>
                <w:sz w:val="28"/>
              </w:rPr>
              <w:t>16.</w:t>
            </w:r>
            <w:r w:rsidR="002D7D15">
              <w:rPr>
                <w:b/>
                <w:noProof/>
                <w:sz w:val="28"/>
              </w:rPr>
              <w:t>3</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F63" w:rsidP="00D15144">
            <w:pPr>
              <w:pStyle w:val="CRCoverPage"/>
              <w:spacing w:after="0"/>
              <w:ind w:left="100"/>
              <w:rPr>
                <w:noProof/>
              </w:rPr>
            </w:pPr>
            <w:r w:rsidRPr="00F07F63">
              <w:t>Correction on V2X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F63">
            <w:pPr>
              <w:pStyle w:val="CRCoverPage"/>
              <w:spacing w:after="0"/>
              <w:ind w:left="100"/>
              <w:rPr>
                <w:noProof/>
              </w:rPr>
            </w:pPr>
            <w:r w:rsidRPr="00F07F63">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D15144">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672E" w:rsidRDefault="00B174CC" w:rsidP="0048672E">
            <w:pPr>
              <w:pStyle w:val="CRCoverPage"/>
              <w:spacing w:after="0"/>
              <w:ind w:left="100"/>
              <w:rPr>
                <w:noProof/>
                <w:lang w:eastAsia="zh-CN"/>
              </w:rPr>
            </w:pPr>
            <w:r w:rsidRPr="00B174CC">
              <w:rPr>
                <w:noProof/>
              </w:rPr>
              <w:t>CR #</w:t>
            </w:r>
            <w:r w:rsidR="00C717BE" w:rsidRPr="00C717BE">
              <w:rPr>
                <w:noProof/>
              </w:rPr>
              <w:t>0114</w:t>
            </w:r>
            <w:r w:rsidRPr="00B174CC">
              <w:rPr>
                <w:noProof/>
              </w:rPr>
              <w:t xml:space="preserve"> to TS </w:t>
            </w:r>
            <w:r w:rsidR="00C717BE" w:rsidRPr="00C717BE">
              <w:rPr>
                <w:noProof/>
              </w:rPr>
              <w:t>23.287</w:t>
            </w:r>
            <w:r w:rsidRPr="00B174CC">
              <w:rPr>
                <w:noProof/>
              </w:rPr>
              <w:t xml:space="preserve"> (</w:t>
            </w:r>
            <w:r w:rsidR="0049038E">
              <w:rPr>
                <w:noProof/>
              </w:rPr>
              <w:t>agreed</w:t>
            </w:r>
            <w:r w:rsidRPr="00B174CC">
              <w:rPr>
                <w:noProof/>
              </w:rPr>
              <w:t xml:space="preserve"> </w:t>
            </w:r>
            <w:r w:rsidR="0049038E">
              <w:rPr>
                <w:noProof/>
              </w:rPr>
              <w:t>at</w:t>
            </w:r>
            <w:r w:rsidRPr="00B174CC">
              <w:rPr>
                <w:noProof/>
              </w:rPr>
              <w:t xml:space="preserve"> SA2 #13</w:t>
            </w:r>
            <w:r w:rsidR="0049038E">
              <w:rPr>
                <w:noProof/>
              </w:rPr>
              <w:t>8</w:t>
            </w:r>
            <w:r w:rsidRPr="00B174CC">
              <w:rPr>
                <w:noProof/>
              </w:rPr>
              <w:t>e) corrects the stage 2 re</w:t>
            </w:r>
            <w:r w:rsidRPr="00C717BE">
              <w:rPr>
                <w:noProof/>
              </w:rPr>
              <w:t>quirements r</w:t>
            </w:r>
            <w:r w:rsidRPr="00B174CC">
              <w:rPr>
                <w:noProof/>
              </w:rPr>
              <w:t xml:space="preserve">egarding </w:t>
            </w:r>
            <w:r w:rsidR="00C717BE">
              <w:rPr>
                <w:noProof/>
              </w:rPr>
              <w:t>UE V2X subscription data</w:t>
            </w:r>
            <w:r w:rsidRPr="00B174CC">
              <w:rPr>
                <w:noProof/>
              </w:rPr>
              <w:t>.</w:t>
            </w:r>
            <w:r w:rsidR="00357690">
              <w:rPr>
                <w:noProof/>
              </w:rPr>
              <w:t xml:space="preserve"> The </w:t>
            </w:r>
            <w:r w:rsidR="00BD3B8C">
              <w:rPr>
                <w:noProof/>
              </w:rPr>
              <w:t>stage</w:t>
            </w:r>
            <w:r w:rsidR="009E7D6C">
              <w:rPr>
                <w:noProof/>
              </w:rPr>
              <w:t xml:space="preserve"> 2</w:t>
            </w:r>
            <w:r w:rsidR="00BD3B8C">
              <w:rPr>
                <w:noProof/>
              </w:rPr>
              <w:t xml:space="preserve"> </w:t>
            </w:r>
            <w:r w:rsidR="00357690">
              <w:rPr>
                <w:noProof/>
              </w:rPr>
              <w:t xml:space="preserve">CR </w:t>
            </w:r>
            <w:r w:rsidR="00BD3B8C">
              <w:rPr>
                <w:noProof/>
              </w:rPr>
              <w:t>defined</w:t>
            </w:r>
            <w:r w:rsidR="00BD3B8C" w:rsidRPr="00BD3B8C">
              <w:rPr>
                <w:noProof/>
              </w:rPr>
              <w:t xml:space="preserve"> the subscription information for V2X services as "V2X Subscription data" is considered more appropriate than putting it to "Access and Mobility Subscription data"</w:t>
            </w:r>
            <w:r w:rsidR="005C0C54">
              <w:rPr>
                <w:noProof/>
              </w:rPr>
              <w:t>, and stage 3 need to keep in line with stage2.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4157">
            <w:pPr>
              <w:pStyle w:val="CRCoverPage"/>
              <w:spacing w:after="0"/>
              <w:ind w:left="100"/>
              <w:rPr>
                <w:rFonts w:eastAsia="等线" w:cs="Arial"/>
                <w:lang w:eastAsia="zh-CN"/>
              </w:rPr>
            </w:pPr>
            <w:r>
              <w:rPr>
                <w:noProof/>
                <w:lang w:eastAsia="zh-CN"/>
              </w:rPr>
              <w:t xml:space="preserve">Defined new </w:t>
            </w:r>
            <w:r>
              <w:rPr>
                <w:rFonts w:eastAsia="等线" w:cs="Arial"/>
                <w:lang w:eastAsia="zh-CN"/>
              </w:rPr>
              <w:t xml:space="preserve">service operation </w:t>
            </w:r>
            <w:r w:rsidRPr="00514157">
              <w:rPr>
                <w:rFonts w:eastAsia="等线" w:cs="Arial"/>
                <w:lang w:eastAsia="zh-CN"/>
              </w:rPr>
              <w:t>V2X Subscription Data Retrieval</w:t>
            </w:r>
            <w:r>
              <w:rPr>
                <w:rFonts w:eastAsia="等线" w:cs="Arial"/>
                <w:lang w:eastAsia="zh-CN"/>
              </w:rPr>
              <w:t xml:space="preserve"> and removed the </w:t>
            </w:r>
            <w:r w:rsidRPr="00514157">
              <w:rPr>
                <w:rFonts w:eastAsia="等线" w:cs="Arial"/>
                <w:lang w:eastAsia="zh-CN"/>
              </w:rPr>
              <w:t>V2X Subscription Data</w:t>
            </w:r>
            <w:r>
              <w:rPr>
                <w:rFonts w:eastAsia="等线" w:cs="Arial"/>
                <w:lang w:eastAsia="zh-CN"/>
              </w:rPr>
              <w:t xml:space="preserve"> in </w:t>
            </w:r>
            <w:r>
              <w:t>Access and Mobility Subscription Data Retrieval</w:t>
            </w:r>
            <w:r w:rsidR="00C717BE">
              <w:t xml:space="preserve"> service operation, including: </w:t>
            </w:r>
          </w:p>
          <w:p w:rsidR="00514157" w:rsidRDefault="00514157" w:rsidP="00514157">
            <w:pPr>
              <w:pStyle w:val="CRCoverPage"/>
              <w:numPr>
                <w:ilvl w:val="0"/>
                <w:numId w:val="1"/>
              </w:numPr>
              <w:spacing w:after="0"/>
              <w:rPr>
                <w:rFonts w:eastAsia="等线" w:cs="Arial"/>
                <w:lang w:eastAsia="zh-CN"/>
              </w:rPr>
            </w:pPr>
            <w:r>
              <w:rPr>
                <w:rFonts w:eastAsia="等线" w:cs="Arial"/>
                <w:lang w:eastAsia="zh-CN"/>
              </w:rPr>
              <w:t xml:space="preserve">Defined new service operation </w:t>
            </w:r>
            <w:r w:rsidRPr="00514157">
              <w:rPr>
                <w:rFonts w:eastAsia="等线" w:cs="Arial"/>
                <w:lang w:eastAsia="zh-CN"/>
              </w:rPr>
              <w:t>V2X Subscription Data Retrieval</w:t>
            </w:r>
            <w:r>
              <w:rPr>
                <w:rFonts w:eastAsia="等线" w:cs="Arial"/>
                <w:lang w:eastAsia="zh-CN"/>
              </w:rPr>
              <w:t>.</w:t>
            </w:r>
          </w:p>
          <w:p w:rsidR="00514157" w:rsidRPr="00514157" w:rsidRDefault="00514157" w:rsidP="00514157">
            <w:pPr>
              <w:pStyle w:val="CRCoverPage"/>
              <w:numPr>
                <w:ilvl w:val="0"/>
                <w:numId w:val="1"/>
              </w:numPr>
              <w:spacing w:after="0"/>
              <w:rPr>
                <w:noProof/>
                <w:lang w:eastAsia="zh-CN"/>
              </w:rPr>
            </w:pPr>
            <w:r>
              <w:rPr>
                <w:rFonts w:eastAsia="等线" w:cs="Arial"/>
                <w:lang w:eastAsia="zh-CN"/>
              </w:rPr>
              <w:t xml:space="preserve">Defined new resource </w:t>
            </w:r>
            <w:r w:rsidRPr="00514157">
              <w:rPr>
                <w:rFonts w:eastAsia="等线" w:cs="Arial"/>
                <w:lang w:eastAsia="zh-CN"/>
              </w:rPr>
              <w:t>V2xSubscriptionData</w:t>
            </w:r>
            <w:r>
              <w:rPr>
                <w:rFonts w:eastAsia="等线" w:cs="Arial"/>
                <w:lang w:eastAsia="zh-CN"/>
              </w:rPr>
              <w:t xml:space="preserve"> and removed V2X subscription data from AM subscription data.</w:t>
            </w:r>
          </w:p>
          <w:p w:rsidR="00514157" w:rsidRDefault="00514157" w:rsidP="00514157">
            <w:pPr>
              <w:pStyle w:val="CRCoverPage"/>
              <w:numPr>
                <w:ilvl w:val="0"/>
                <w:numId w:val="1"/>
              </w:numPr>
              <w:spacing w:after="0"/>
              <w:rPr>
                <w:noProof/>
                <w:lang w:eastAsia="zh-CN"/>
              </w:rPr>
            </w:pPr>
            <w:r>
              <w:rPr>
                <w:rFonts w:hint="eastAsia"/>
                <w:noProof/>
                <w:lang w:eastAsia="zh-CN"/>
              </w:rPr>
              <w:t>A</w:t>
            </w:r>
            <w:r>
              <w:rPr>
                <w:noProof/>
                <w:lang w:eastAsia="zh-CN"/>
              </w:rPr>
              <w:t xml:space="preserve">dded the V2X subsciption data in </w:t>
            </w:r>
            <w:r w:rsidRPr="00514157">
              <w:rPr>
                <w:noProof/>
                <w:lang w:eastAsia="zh-CN"/>
              </w:rPr>
              <w:t>Retrieval Of Multiple Data Sets</w:t>
            </w:r>
            <w:r>
              <w:rPr>
                <w:noProof/>
                <w:lang w:eastAsia="zh-CN"/>
              </w:rPr>
              <w:t xml:space="preserv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6D90" w:rsidP="002D7D15">
            <w:pPr>
              <w:pStyle w:val="CRCoverPage"/>
              <w:spacing w:after="0"/>
              <w:ind w:left="100"/>
              <w:rPr>
                <w:noProof/>
                <w:lang w:eastAsia="zh-CN"/>
              </w:rPr>
            </w:pPr>
            <w:r w:rsidRPr="002D7D15">
              <w:rPr>
                <w:noProof/>
                <w:lang w:eastAsia="zh-CN"/>
              </w:rPr>
              <w:t>2, 5.2.2</w:t>
            </w:r>
            <w:r>
              <w:rPr>
                <w:noProof/>
                <w:lang w:eastAsia="zh-CN"/>
              </w:rPr>
              <w:t xml:space="preserve">.2.1, </w:t>
            </w:r>
            <w:r w:rsidR="002D7D15">
              <w:rPr>
                <w:noProof/>
                <w:lang w:eastAsia="zh-CN"/>
              </w:rPr>
              <w:t>5.2.2.2.xx(new)</w:t>
            </w:r>
            <w:r>
              <w:rPr>
                <w:noProof/>
                <w:lang w:eastAsia="zh-CN"/>
              </w:rPr>
              <w:t xml:space="preserve">, 6.1.3.1, 6.1.3.xx(new), </w:t>
            </w:r>
            <w:r w:rsidR="00AB58A4" w:rsidRPr="00CA6D90">
              <w:rPr>
                <w:noProof/>
                <w:lang w:eastAsia="zh-CN"/>
              </w:rPr>
              <w:t>6.1.6</w:t>
            </w:r>
            <w:r w:rsidR="00AB58A4">
              <w:rPr>
                <w:noProof/>
                <w:lang w:eastAsia="zh-CN"/>
              </w:rPr>
              <w:t>.1</w:t>
            </w:r>
            <w:r w:rsidR="00AB58A4">
              <w:rPr>
                <w:rFonts w:hint="eastAsia"/>
                <w:noProof/>
                <w:lang w:eastAsia="zh-CN"/>
              </w:rPr>
              <w:t>,</w:t>
            </w:r>
            <w:r w:rsidR="00AB58A4">
              <w:rPr>
                <w:noProof/>
                <w:lang w:eastAsia="zh-CN"/>
              </w:rPr>
              <w:t xml:space="preserve"> </w:t>
            </w:r>
            <w:r w:rsidR="0028789F">
              <w:rPr>
                <w:rFonts w:hint="eastAsia"/>
                <w:noProof/>
                <w:lang w:eastAsia="zh-CN"/>
              </w:rPr>
              <w:t>6</w:t>
            </w:r>
            <w:r>
              <w:rPr>
                <w:noProof/>
                <w:lang w:eastAsia="zh-CN"/>
              </w:rPr>
              <w:t>.1.6.2.4, 6.1.6.2.15</w:t>
            </w:r>
            <w:r w:rsidR="0028789F">
              <w:rPr>
                <w:noProof/>
                <w:lang w:eastAsia="zh-CN"/>
              </w:rPr>
              <w:t>,</w:t>
            </w:r>
            <w:r>
              <w:rPr>
                <w:noProof/>
                <w:lang w:eastAsia="zh-CN"/>
              </w:rPr>
              <w:t xml:space="preserve"> 6.1.6.2.xx(new),</w:t>
            </w:r>
            <w:r w:rsidR="0028789F">
              <w:rPr>
                <w:noProof/>
                <w:lang w:eastAsia="zh-CN"/>
              </w:rPr>
              <w:t xml:space="preserve"> 6.</w:t>
            </w:r>
            <w:r>
              <w:rPr>
                <w:noProof/>
                <w:lang w:eastAsia="zh-CN"/>
              </w:rPr>
              <w:t>1</w:t>
            </w:r>
            <w:r w:rsidR="0028789F">
              <w:rPr>
                <w:noProof/>
                <w:lang w:eastAsia="zh-CN"/>
              </w:rPr>
              <w:t>.6.</w:t>
            </w:r>
            <w:r>
              <w:rPr>
                <w:noProof/>
                <w:lang w:eastAsia="zh-CN"/>
              </w:rPr>
              <w:t>3</w:t>
            </w:r>
            <w:r w:rsidR="0028789F">
              <w:rPr>
                <w:noProof/>
                <w:lang w:eastAsia="zh-CN"/>
              </w:rPr>
              <w:t>.</w:t>
            </w:r>
            <w:r>
              <w:rPr>
                <w:noProof/>
                <w:lang w:eastAsia="zh-CN"/>
              </w:rPr>
              <w:t>3</w:t>
            </w:r>
            <w:r w:rsidR="00AB58A4">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 xml:space="preserve">TS </w:t>
            </w:r>
            <w:r w:rsidR="00C717BE" w:rsidRPr="00C717BE">
              <w:rPr>
                <w:noProof/>
              </w:rPr>
              <w:t>23.287</w:t>
            </w:r>
            <w:r w:rsidR="00145D43">
              <w:rPr>
                <w:noProof/>
              </w:rPr>
              <w:t xml:space="preserve"> CR </w:t>
            </w:r>
            <w:r w:rsidR="00C717BE" w:rsidRPr="00C717BE">
              <w:rPr>
                <w:noProof/>
              </w:rPr>
              <w:t>0114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CA6D90">
            <w:pPr>
              <w:pStyle w:val="CRCoverPage"/>
              <w:spacing w:after="0"/>
              <w:ind w:left="100"/>
              <w:rPr>
                <w:noProof/>
              </w:rPr>
            </w:pPr>
            <w:r w:rsidRPr="00B67341">
              <w:rPr>
                <w:bCs/>
              </w:rPr>
              <w:t xml:space="preserve">This </w:t>
            </w:r>
            <w:r w:rsidRPr="002D7D15">
              <w:rPr>
                <w:bCs/>
              </w:rPr>
              <w:t xml:space="preserve">CR will introduce backward compatible </w:t>
            </w:r>
            <w:r w:rsidR="00CA6D90" w:rsidRPr="002D7D15">
              <w:rPr>
                <w:bCs/>
              </w:rPr>
              <w:t>corrections</w:t>
            </w:r>
            <w:r w:rsidRPr="002D7D15">
              <w:rPr>
                <w:bCs/>
              </w:rPr>
              <w:t xml:space="preserve"> in the </w:t>
            </w:r>
            <w:proofErr w:type="spellStart"/>
            <w:r w:rsidRPr="002D7D15">
              <w:rPr>
                <w:bCs/>
              </w:rPr>
              <w:t>OpenAPI</w:t>
            </w:r>
            <w:proofErr w:type="spellEnd"/>
            <w:r w:rsidRPr="002D7D15">
              <w:rPr>
                <w:bCs/>
              </w:rPr>
              <w:t xml:space="preserve"> sp</w:t>
            </w:r>
            <w:r w:rsidRPr="00CA6D90">
              <w:rPr>
                <w:bCs/>
              </w:rPr>
              <w:t>ecifica</w:t>
            </w:r>
            <w:r>
              <w:rPr>
                <w:bCs/>
              </w:rPr>
              <w:t xml:space="preserve">tion file of TS29503_Nudm_SDM </w:t>
            </w:r>
            <w:proofErr w:type="spellStart"/>
            <w:r>
              <w:rPr>
                <w:bCs/>
              </w:rPr>
              <w:t>OpenAPI</w:t>
            </w:r>
            <w:proofErr w:type="spellEnd"/>
            <w:r w:rsidRPr="00B67341">
              <w:rPr>
                <w:bCs/>
              </w:rPr>
              <w:t>,</w:t>
            </w:r>
            <w:r>
              <w:rPr>
                <w:bCs/>
              </w:rPr>
              <w:t xml:space="preserve"> TS29505_Subscription_Data </w:t>
            </w:r>
            <w:proofErr w:type="spellStart"/>
            <w:r>
              <w:rPr>
                <w:bCs/>
              </w:rPr>
              <w:t>OpenAPI</w:t>
            </w:r>
            <w:proofErr w:type="spellEnd"/>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2D7D15" w:rsidRDefault="002D7D15" w:rsidP="002D7D15">
      <w:pPr>
        <w:pStyle w:val="1"/>
      </w:pPr>
      <w:bookmarkStart w:id="2" w:name="_Toc36456880"/>
      <w:bookmarkStart w:id="3" w:name="_Toc27584938"/>
      <w:bookmarkStart w:id="4" w:name="_Toc11338335"/>
      <w:r>
        <w:t>2</w:t>
      </w:r>
      <w:r>
        <w:tab/>
        <w:t>References</w:t>
      </w:r>
      <w:bookmarkEnd w:id="2"/>
      <w:bookmarkEnd w:id="3"/>
      <w:bookmarkEnd w:id="4"/>
    </w:p>
    <w:p w:rsidR="002D7D15" w:rsidRDefault="002D7D15" w:rsidP="002D7D15">
      <w:r>
        <w:t>The following documents contain provisions which, through reference in this text, constitute provisions of the present document.</w:t>
      </w:r>
    </w:p>
    <w:p w:rsidR="002D7D15" w:rsidRDefault="002D7D15" w:rsidP="002D7D15">
      <w:pPr>
        <w:pStyle w:val="B1"/>
      </w:pPr>
      <w:bookmarkStart w:id="5" w:name="OLE_LINK4"/>
      <w:bookmarkStart w:id="6" w:name="OLE_LINK3"/>
      <w:r>
        <w:t>-</w:t>
      </w:r>
      <w:r>
        <w:tab/>
        <w:t>References are either specific (identified by date of publication, edition number, version number, etc.) or non</w:t>
      </w:r>
      <w:r>
        <w:noBreakHyphen/>
        <w:t>specific.</w:t>
      </w:r>
    </w:p>
    <w:p w:rsidR="002D7D15" w:rsidRDefault="002D7D15" w:rsidP="002D7D15">
      <w:pPr>
        <w:pStyle w:val="B1"/>
      </w:pPr>
      <w:r>
        <w:t>-</w:t>
      </w:r>
      <w:r>
        <w:tab/>
        <w:t>For a specific reference, subsequent revisions do not apply.</w:t>
      </w:r>
    </w:p>
    <w:p w:rsidR="002D7D15" w:rsidRDefault="002D7D15" w:rsidP="002D7D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p w:rsidR="002D7D15" w:rsidRDefault="002D7D15" w:rsidP="002D7D15">
      <w:pPr>
        <w:pStyle w:val="EX"/>
      </w:pPr>
      <w:r>
        <w:t>[1]</w:t>
      </w:r>
      <w:r>
        <w:tab/>
        <w:t>3GPP TR 21.905: "Vocabulary for 3GPP Specifications".</w:t>
      </w:r>
    </w:p>
    <w:p w:rsidR="002D7D15" w:rsidRDefault="002D7D15" w:rsidP="002D7D15">
      <w:pPr>
        <w:pStyle w:val="EX"/>
      </w:pPr>
      <w:r>
        <w:t>[2]</w:t>
      </w:r>
      <w:r>
        <w:tab/>
        <w:t>3GPP TS 23.501: "System Architecture for the 5G System; Stage 2".</w:t>
      </w:r>
    </w:p>
    <w:p w:rsidR="002D7D15" w:rsidRDefault="002D7D15" w:rsidP="002D7D15">
      <w:pPr>
        <w:pStyle w:val="EX"/>
      </w:pPr>
      <w:r>
        <w:t>[3]</w:t>
      </w:r>
      <w:r>
        <w:tab/>
        <w:t>3GPP TS 23.502: "Procedures for the 5G System; Stage 2".</w:t>
      </w:r>
    </w:p>
    <w:p w:rsidR="002D7D15" w:rsidRDefault="002D7D15" w:rsidP="002D7D15">
      <w:pPr>
        <w:pStyle w:val="EX"/>
      </w:pPr>
      <w:r>
        <w:t>[4]</w:t>
      </w:r>
      <w:r>
        <w:tab/>
        <w:t>3GPP TS 29.500: "5G System; Technical Realization of Service Based Architecture; Stage 3".</w:t>
      </w:r>
    </w:p>
    <w:p w:rsidR="002D7D15" w:rsidRDefault="002D7D15" w:rsidP="002D7D15">
      <w:pPr>
        <w:pStyle w:val="EX"/>
      </w:pPr>
      <w:r>
        <w:t>[5]</w:t>
      </w:r>
      <w:r>
        <w:tab/>
        <w:t>3GPP TS 29.501: "5G System; Principles and Guidelines for Services Definition; Stage 3".</w:t>
      </w:r>
    </w:p>
    <w:p w:rsidR="002D7D15" w:rsidRDefault="002D7D15" w:rsidP="002D7D15">
      <w:pPr>
        <w:pStyle w:val="EX"/>
      </w:pPr>
      <w:r>
        <w:t>[6]</w:t>
      </w:r>
      <w:r>
        <w:tab/>
        <w:t>3GPP TS 33.501: "Security Architecture and Procedures for 5G System".</w:t>
      </w:r>
    </w:p>
    <w:p w:rsidR="002D7D15" w:rsidRDefault="002D7D15" w:rsidP="002D7D15">
      <w:pPr>
        <w:pStyle w:val="EX"/>
        <w:rPr>
          <w:lang w:eastAsia="zh-CN"/>
        </w:rPr>
      </w:pPr>
      <w:r>
        <w:rPr>
          <w:lang w:eastAsia="zh-CN"/>
        </w:rPr>
        <w:t>[7]</w:t>
      </w:r>
      <w:r>
        <w:rPr>
          <w:lang w:eastAsia="zh-CN"/>
        </w:rPr>
        <w:tab/>
        <w:t>3GPP TS 29.571: "5G System; Common Data Types for Service Based Interfaces Stage 3".</w:t>
      </w:r>
    </w:p>
    <w:p w:rsidR="002D7D15" w:rsidRDefault="002D7D15" w:rsidP="002D7D15">
      <w:pPr>
        <w:pStyle w:val="EX"/>
        <w:rPr>
          <w:lang w:eastAsia="zh-CN"/>
        </w:rPr>
      </w:pPr>
      <w:r>
        <w:rPr>
          <w:lang w:eastAsia="zh-CN"/>
        </w:rPr>
        <w:t>[8]</w:t>
      </w:r>
      <w:r>
        <w:rPr>
          <w:lang w:eastAsia="zh-CN"/>
        </w:rPr>
        <w:tab/>
        <w:t>3GPP TS 23.003: "Numbering, addressing and identification".</w:t>
      </w:r>
    </w:p>
    <w:p w:rsidR="002D7D15" w:rsidRDefault="002D7D15" w:rsidP="002D7D15">
      <w:pPr>
        <w:pStyle w:val="EX"/>
        <w:rPr>
          <w:lang w:eastAsia="zh-CN"/>
        </w:rPr>
      </w:pPr>
      <w:r>
        <w:t>[9]</w:t>
      </w:r>
      <w:r>
        <w:tab/>
        <w:t>3GPP TS 29.50</w:t>
      </w:r>
      <w:r>
        <w:rPr>
          <w:lang w:eastAsia="zh-CN"/>
        </w:rPr>
        <w:t>4</w:t>
      </w:r>
      <w:r>
        <w:t>: "5G System; Unified Data Repository Services; Stage 3".</w:t>
      </w:r>
    </w:p>
    <w:p w:rsidR="002D7D15" w:rsidRDefault="002D7D15" w:rsidP="002D7D15">
      <w:pPr>
        <w:pStyle w:val="EX"/>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2D7D15" w:rsidRDefault="002D7D15" w:rsidP="002D7D15">
      <w:pPr>
        <w:pStyle w:val="EX"/>
        <w:rPr>
          <w:lang w:eastAsia="zh-CN"/>
        </w:rPr>
      </w:pPr>
      <w:r>
        <w:rPr>
          <w:lang w:eastAsia="zh-CN"/>
        </w:rPr>
        <w:t>[11]</w:t>
      </w:r>
      <w:r>
        <w:rPr>
          <w:lang w:eastAsia="zh-CN"/>
        </w:rPr>
        <w:tab/>
      </w:r>
      <w:r>
        <w:t>3GPP TS 32.255: "Charging management; 5G data connectivity domain charging".</w:t>
      </w:r>
    </w:p>
    <w:p w:rsidR="002D7D15" w:rsidRDefault="002D7D15" w:rsidP="002D7D15">
      <w:pPr>
        <w:pStyle w:val="EX"/>
        <w:rPr>
          <w:lang w:eastAsia="zh-CN"/>
        </w:rPr>
      </w:pPr>
      <w:r>
        <w:rPr>
          <w:lang w:eastAsia="zh-CN"/>
        </w:rPr>
        <w:t>[12]</w:t>
      </w:r>
      <w:r>
        <w:rPr>
          <w:lang w:eastAsia="zh-CN"/>
        </w:rPr>
        <w:tab/>
      </w:r>
      <w:r>
        <w:t>3GPP TS 32.298: "Charging management; Charging Data Record (CDR) parameter description".</w:t>
      </w:r>
    </w:p>
    <w:p w:rsidR="002D7D15" w:rsidRDefault="002D7D15" w:rsidP="002D7D15">
      <w:pPr>
        <w:pStyle w:val="EX"/>
        <w:rPr>
          <w:noProof/>
        </w:rPr>
      </w:pPr>
      <w:r>
        <w:rPr>
          <w:noProof/>
        </w:rPr>
        <w:t>[13]</w:t>
      </w:r>
      <w:r>
        <w:rPr>
          <w:noProof/>
        </w:rPr>
        <w:tab/>
        <w:t>IETF RFC 7540: "Hypertext Transfer Protocol Version 2 (HTTP/2)".</w:t>
      </w:r>
    </w:p>
    <w:p w:rsidR="002D7D15" w:rsidRDefault="002D7D15" w:rsidP="002D7D15">
      <w:pPr>
        <w:pStyle w:val="EX"/>
        <w:rPr>
          <w:lang w:eastAsia="zh-CN"/>
        </w:rPr>
      </w:pPr>
      <w:r>
        <w:rPr>
          <w:noProof/>
          <w:snapToGrid w:val="0"/>
        </w:rPr>
        <w:t>[14]</w:t>
      </w:r>
      <w:r>
        <w:rPr>
          <w:noProof/>
          <w:snapToGrid w:val="0"/>
        </w:rPr>
        <w:tab/>
      </w:r>
      <w:r>
        <w:rPr>
          <w:noProof/>
        </w:rPr>
        <w:t xml:space="preserve">OpenAPI Initiative, "OpenAPI 3.0.0 Specification", </w:t>
      </w:r>
      <w:hyperlink r:id="rId13" w:history="1">
        <w:r>
          <w:rPr>
            <w:rStyle w:val="aa"/>
            <w:rFonts w:eastAsia="等线"/>
            <w:noProof/>
          </w:rPr>
          <w:t>https://github.com/OAI/OpenAPI-Specification/blob/master/versions/3.0.0.md</w:t>
        </w:r>
      </w:hyperlink>
    </w:p>
    <w:p w:rsidR="002D7D15" w:rsidRDefault="002D7D15" w:rsidP="002D7D15">
      <w:pPr>
        <w:pStyle w:val="EX"/>
        <w:rPr>
          <w:lang w:eastAsia="zh-CN"/>
        </w:rPr>
      </w:pPr>
      <w:r>
        <w:rPr>
          <w:lang w:eastAsia="zh-CN"/>
        </w:rPr>
        <w:t>[15]</w:t>
      </w:r>
      <w:r>
        <w:rPr>
          <w:lang w:eastAsia="zh-CN"/>
        </w:rPr>
        <w:tab/>
        <w:t>IETF RFC 8259: "The JavaScript Object Notation (JSON) Data Interchange Format".</w:t>
      </w:r>
    </w:p>
    <w:p w:rsidR="002D7D15" w:rsidRDefault="002D7D15" w:rsidP="002D7D15">
      <w:pPr>
        <w:pStyle w:val="EX"/>
      </w:pPr>
      <w:r>
        <w:t>[16]</w:t>
      </w:r>
      <w:r>
        <w:tab/>
        <w:t>IETF RFC 7807: "Problem Details for HTTP APIs".</w:t>
      </w:r>
    </w:p>
    <w:p w:rsidR="002D7D15" w:rsidRDefault="002D7D15" w:rsidP="002D7D15">
      <w:pPr>
        <w:pStyle w:val="EX"/>
      </w:pPr>
      <w:r>
        <w:t>[17]</w:t>
      </w:r>
      <w:r>
        <w:tab/>
        <w:t>IETF RFC 7396: "JSON Merge Patch".</w:t>
      </w:r>
    </w:p>
    <w:p w:rsidR="002D7D15" w:rsidRDefault="002D7D15" w:rsidP="002D7D15">
      <w:pPr>
        <w:pStyle w:val="EX"/>
        <w:rPr>
          <w:lang w:eastAsia="zh-CN"/>
        </w:rPr>
      </w:pPr>
      <w:r>
        <w:rPr>
          <w:lang w:eastAsia="zh-CN"/>
        </w:rPr>
        <w:t>[18]</w:t>
      </w:r>
      <w:r>
        <w:rPr>
          <w:lang w:eastAsia="zh-CN"/>
        </w:rPr>
        <w:tab/>
      </w:r>
      <w:r>
        <w:rPr>
          <w:lang w:val="en-US"/>
        </w:rPr>
        <w:t>IETF RFC 6749: "The OAuth 2.0 Authorization Framework".</w:t>
      </w:r>
    </w:p>
    <w:p w:rsidR="002D7D15" w:rsidRDefault="002D7D15" w:rsidP="002D7D15">
      <w:pPr>
        <w:pStyle w:val="EX"/>
        <w:rPr>
          <w:lang w:eastAsia="zh-CN"/>
        </w:rPr>
      </w:pPr>
      <w:r>
        <w:rPr>
          <w:lang w:eastAsia="zh-CN"/>
        </w:rPr>
        <w:t>[19]</w:t>
      </w:r>
      <w:r>
        <w:rPr>
          <w:lang w:eastAsia="zh-CN"/>
        </w:rPr>
        <w:tab/>
        <w:t>3GPP TS 29.510: "Network Function Repository Services; Stage 3".</w:t>
      </w:r>
    </w:p>
    <w:p w:rsidR="002D7D15" w:rsidRDefault="002D7D15" w:rsidP="002D7D15">
      <w:pPr>
        <w:pStyle w:val="EX"/>
      </w:pPr>
      <w:r>
        <w:t>[20]</w:t>
      </w:r>
      <w:r>
        <w:tab/>
        <w:t>3GPP TS 23.122: "Non-Access-Stratum (NAS) functions related to Mobile Station in idle mode".</w:t>
      </w:r>
    </w:p>
    <w:p w:rsidR="002D7D15" w:rsidRDefault="002D7D15" w:rsidP="002D7D15">
      <w:pPr>
        <w:pStyle w:val="EX"/>
      </w:pPr>
      <w:r>
        <w:rPr>
          <w:lang w:eastAsia="zh-CN"/>
        </w:rPr>
        <w:t>[21]</w:t>
      </w:r>
      <w:r>
        <w:rPr>
          <w:lang w:eastAsia="zh-CN"/>
        </w:rPr>
        <w:tab/>
      </w:r>
      <w:r>
        <w:t>3GPP TS 29.002: "Mobile Application Part (MAP) specification".</w:t>
      </w:r>
    </w:p>
    <w:p w:rsidR="002D7D15" w:rsidRDefault="002D7D15" w:rsidP="002D7D15">
      <w:pPr>
        <w:pStyle w:val="EX"/>
      </w:pPr>
      <w:r>
        <w:t>[22]</w:t>
      </w:r>
      <w:r>
        <w:tab/>
        <w:t>3GPP TS 29.338: "Diameter based protocols to support Short Message Service (SMS) capable Mobile Management Entities (MMEs)"</w:t>
      </w:r>
    </w:p>
    <w:p w:rsidR="002D7D15" w:rsidRDefault="002D7D15" w:rsidP="002D7D15">
      <w:pPr>
        <w:pStyle w:val="EX"/>
        <w:keepLines w:val="0"/>
      </w:pPr>
      <w:r>
        <w:t>[23]</w:t>
      </w:r>
      <w:r>
        <w:tab/>
        <w:t>ITU-T Recommendation E.164: "The international public telecommunication numbering plan".</w:t>
      </w:r>
    </w:p>
    <w:p w:rsidR="002D7D15" w:rsidRDefault="002D7D15" w:rsidP="002D7D15">
      <w:pPr>
        <w:pStyle w:val="EX"/>
      </w:pPr>
      <w:r>
        <w:t>[24]</w:t>
      </w:r>
      <w:r>
        <w:tab/>
        <w:t>3GPP TS 29.509: "Authentication Server Services</w:t>
      </w:r>
      <w:r>
        <w:rPr>
          <w:lang w:eastAsia="zh-CN"/>
        </w:rPr>
        <w:t>; Stage 3</w:t>
      </w:r>
      <w:r>
        <w:t>".</w:t>
      </w:r>
    </w:p>
    <w:p w:rsidR="002D7D15" w:rsidRDefault="002D7D15" w:rsidP="002D7D15">
      <w:pPr>
        <w:pStyle w:val="EX"/>
        <w:rPr>
          <w:lang w:eastAsia="zh-CN"/>
        </w:rPr>
      </w:pPr>
      <w:r>
        <w:rPr>
          <w:lang w:eastAsia="zh-CN"/>
        </w:rPr>
        <w:lastRenderedPageBreak/>
        <w:t>[25]</w:t>
      </w:r>
      <w:r>
        <w:rPr>
          <w:lang w:eastAsia="zh-CN"/>
        </w:rPr>
        <w:tab/>
        <w:t>IETF RFC 7232: "Hypertext Transfer Protocol (HTTP/1.1): Conditional Requests".</w:t>
      </w:r>
    </w:p>
    <w:p w:rsidR="002D7D15" w:rsidRDefault="002D7D15" w:rsidP="002D7D15">
      <w:pPr>
        <w:pStyle w:val="EX"/>
      </w:pPr>
      <w:r>
        <w:rPr>
          <w:lang w:eastAsia="zh-CN"/>
        </w:rPr>
        <w:t>[26]</w:t>
      </w:r>
      <w:r>
        <w:rPr>
          <w:lang w:eastAsia="zh-CN"/>
        </w:rPr>
        <w:tab/>
        <w:t>IETF RFC 7234: "Hypertext Transfer Protocol (HTTP/1.1): Caching".</w:t>
      </w:r>
    </w:p>
    <w:p w:rsidR="002D7D15" w:rsidRDefault="002D7D15" w:rsidP="002D7D15">
      <w:pPr>
        <w:pStyle w:val="EX"/>
      </w:pPr>
      <w:r>
        <w:t>[27]</w:t>
      </w:r>
      <w:r>
        <w:tab/>
        <w:t>3GPP TS 24.501: "Non-Access-Stratum (NAS) protocol for 5G System (5GS); Stage 3".</w:t>
      </w:r>
    </w:p>
    <w:p w:rsidR="002D7D15" w:rsidRDefault="002D7D15" w:rsidP="002D7D15">
      <w:pPr>
        <w:pStyle w:val="EX"/>
      </w:pPr>
      <w:r>
        <w:t>[28]</w:t>
      </w:r>
      <w:r>
        <w:tab/>
        <w:t>ETSI TS 102 225: "Smart Cards; Secured packet structure for UICC based applications".</w:t>
      </w:r>
    </w:p>
    <w:p w:rsidR="002D7D15" w:rsidRDefault="002D7D15" w:rsidP="002D7D15">
      <w:pPr>
        <w:pStyle w:val="EX"/>
      </w:pPr>
      <w:r>
        <w:t>[29]</w:t>
      </w:r>
      <w:r>
        <w:tab/>
        <w:t>IETF RFC 7542: "The Network Access Identifier".</w:t>
      </w:r>
    </w:p>
    <w:p w:rsidR="002D7D15" w:rsidRDefault="002D7D15" w:rsidP="002D7D15">
      <w:pPr>
        <w:pStyle w:val="EX"/>
        <w:rPr>
          <w:lang w:eastAsia="zh-CN"/>
        </w:rPr>
      </w:pPr>
      <w:r>
        <w:t>[30]</w:t>
      </w:r>
      <w:r>
        <w:tab/>
        <w:t>3GPP TR 21.900: "Technical Specification Group working methods".</w:t>
      </w:r>
    </w:p>
    <w:p w:rsidR="002D7D15" w:rsidRDefault="002D7D15" w:rsidP="002D7D15">
      <w:pPr>
        <w:pStyle w:val="EX"/>
      </w:pPr>
      <w:r>
        <w:t>[31]</w:t>
      </w:r>
      <w:r>
        <w:tab/>
        <w:t>IETF RFC </w:t>
      </w:r>
      <w:r>
        <w:rPr>
          <w:lang w:eastAsia="zh-CN"/>
        </w:rPr>
        <w:t>3986</w:t>
      </w:r>
      <w:r>
        <w:t>: "Uniform Resource Identifier (URI): Generic Syntax".</w:t>
      </w:r>
    </w:p>
    <w:p w:rsidR="002D7D15" w:rsidRDefault="002D7D15" w:rsidP="002D7D15">
      <w:pPr>
        <w:pStyle w:val="EX"/>
      </w:pPr>
      <w:r>
        <w:rPr>
          <w:lang w:eastAsia="zh-CN"/>
        </w:rPr>
        <w:t>[32]</w:t>
      </w:r>
      <w:r>
        <w:rPr>
          <w:lang w:eastAsia="zh-CN"/>
        </w:rPr>
        <w:tab/>
        <w:t>3GPP TS 23.632: "User Data Interworking, Coexistence and Migration"</w:t>
      </w:r>
    </w:p>
    <w:p w:rsidR="002D7D15" w:rsidRDefault="002D7D15" w:rsidP="002D7D15">
      <w:pPr>
        <w:keepLines/>
        <w:ind w:left="1702" w:hanging="1418"/>
        <w:rPr>
          <w:rFonts w:eastAsia="等线"/>
        </w:rPr>
      </w:pPr>
      <w:r>
        <w:t>[33]</w:t>
      </w:r>
      <w:r>
        <w:tab/>
        <w:t>3GPP TS 29.519: "Policy Data, Application Data and Structured Data for Exposure; Stage 3".</w:t>
      </w:r>
    </w:p>
    <w:p w:rsidR="002D7D15" w:rsidRDefault="002D7D15" w:rsidP="002D7D15">
      <w:pPr>
        <w:pStyle w:val="EX"/>
      </w:pPr>
      <w:r>
        <w:t>[34]</w:t>
      </w:r>
      <w:r>
        <w:tab/>
      </w:r>
      <w:r>
        <w:rPr>
          <w:lang w:val="en-US"/>
        </w:rPr>
        <w:t>3GPP TS 29.572: "</w:t>
      </w:r>
      <w:r>
        <w:t>5G System; Location Management Services; Stage 3</w:t>
      </w:r>
      <w:r>
        <w:rPr>
          <w:lang w:val="en-US"/>
        </w:rPr>
        <w:t>".</w:t>
      </w:r>
    </w:p>
    <w:p w:rsidR="002D7D15" w:rsidRDefault="002D7D15" w:rsidP="002D7D15">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rsidR="002D7D15" w:rsidRDefault="002D7D15" w:rsidP="002D7D15">
      <w:pPr>
        <w:pStyle w:val="EX"/>
        <w:rPr>
          <w:lang w:eastAsia="zh-CN"/>
        </w:rPr>
      </w:pPr>
      <w:r>
        <w:rPr>
          <w:lang w:eastAsia="zh-CN"/>
        </w:rPr>
        <w:t>[36]</w:t>
      </w:r>
      <w:r>
        <w:rPr>
          <w:lang w:eastAsia="zh-CN"/>
        </w:rPr>
        <w:tab/>
        <w:t>3GPP TS 29.518: "Access and Mobility Management Services".</w:t>
      </w:r>
    </w:p>
    <w:p w:rsidR="002D7D15" w:rsidRDefault="002D7D15" w:rsidP="002D7D15">
      <w:pPr>
        <w:pStyle w:val="EX"/>
      </w:pPr>
      <w:r>
        <w:t>[37]</w:t>
      </w:r>
      <w:r>
        <w:tab/>
        <w:t>3GPP TS 23.316: "Wireless and wireline convergence access support for the 5G System (5GS); Stage 2".</w:t>
      </w:r>
    </w:p>
    <w:p w:rsidR="002D7D15" w:rsidRDefault="002D7D15" w:rsidP="002D7D15">
      <w:pPr>
        <w:pStyle w:val="EX"/>
      </w:pPr>
      <w:r>
        <w:rPr>
          <w:lang w:val="fr-FR" w:eastAsia="zh-CN"/>
        </w:rPr>
        <w:t>[38]</w:t>
      </w:r>
      <w:r>
        <w:rPr>
          <w:lang w:val="fr-FR" w:eastAsia="zh-CN"/>
        </w:rPr>
        <w:tab/>
      </w:r>
      <w:r>
        <w:t>3GPP TS 23.273: "5G System (5GS) Location Services (LCS); Stage 2".</w:t>
      </w:r>
    </w:p>
    <w:p w:rsidR="002D7D15" w:rsidRDefault="002D7D15" w:rsidP="002D7D15">
      <w:pPr>
        <w:pStyle w:val="EX"/>
      </w:pPr>
      <w:r>
        <w:rPr>
          <w:lang w:val="fr-FR" w:eastAsia="zh-CN"/>
        </w:rPr>
        <w:t>[39]</w:t>
      </w:r>
      <w:r>
        <w:rPr>
          <w:lang w:val="fr-FR" w:eastAsia="zh-CN"/>
        </w:rPr>
        <w:tab/>
      </w:r>
      <w:r>
        <w:t>3GPP TS 29.515: "5G System; Gateway Mobile Location Services; Stage 3".</w:t>
      </w:r>
    </w:p>
    <w:p w:rsidR="002D7D15" w:rsidRDefault="002D7D15" w:rsidP="002D7D15">
      <w:pPr>
        <w:pStyle w:val="EX"/>
        <w:rPr>
          <w:lang w:eastAsia="zh-CN"/>
        </w:rPr>
      </w:pPr>
      <w:r>
        <w:rPr>
          <w:lang w:val="fr-FR" w:eastAsia="zh-CN"/>
        </w:rPr>
        <w:t>[40]</w:t>
      </w:r>
      <w:r>
        <w:rPr>
          <w:lang w:val="fr-FR" w:eastAsia="zh-CN"/>
        </w:rPr>
        <w:tab/>
      </w:r>
      <w:r>
        <w:t>3GPP TS 29.508: "5G System; Session Management Event Exposure Service; Stage 3".</w:t>
      </w:r>
    </w:p>
    <w:p w:rsidR="002D7D15" w:rsidRDefault="002D7D15" w:rsidP="002D7D15">
      <w:pPr>
        <w:pStyle w:val="EX"/>
        <w:rPr>
          <w:lang w:eastAsia="zh-CN"/>
        </w:rPr>
      </w:pPr>
      <w:r>
        <w:rPr>
          <w:lang w:eastAsia="zh-CN"/>
        </w:rPr>
        <w:t>[41]</w:t>
      </w:r>
      <w:r>
        <w:rPr>
          <w:lang w:eastAsia="zh-CN"/>
        </w:rPr>
        <w:tab/>
        <w:t>IETF RFC 6902: "JavaScript Object Notation (JSON) Patch".</w:t>
      </w:r>
    </w:p>
    <w:p w:rsidR="002D7D15" w:rsidRDefault="002D7D15" w:rsidP="002D7D15">
      <w:pPr>
        <w:pStyle w:val="EX"/>
      </w:pPr>
      <w:r>
        <w:t>[42]</w:t>
      </w:r>
      <w:r>
        <w:tab/>
        <w:t>BBF TR-069: "CPE WAN Management Protocol".</w:t>
      </w:r>
    </w:p>
    <w:p w:rsidR="002D7D15" w:rsidRDefault="002D7D15" w:rsidP="002D7D15">
      <w:pPr>
        <w:pStyle w:val="EX"/>
      </w:pPr>
      <w:r>
        <w:t>[43]</w:t>
      </w:r>
      <w:r>
        <w:tab/>
        <w:t xml:space="preserve">BBF TR-369: "User Services Platform (USP)". </w:t>
      </w:r>
    </w:p>
    <w:p w:rsidR="002D7D15" w:rsidRDefault="002D7D15" w:rsidP="002D7D15">
      <w:pPr>
        <w:pStyle w:val="EX"/>
      </w:pPr>
      <w:r>
        <w:rPr>
          <w:lang w:val="en-US"/>
        </w:rPr>
        <w:t>[44]</w:t>
      </w:r>
      <w:r>
        <w:rPr>
          <w:lang w:val="en-US"/>
        </w:rPr>
        <w:tab/>
        <w:t>3GPP TS 29.524: "5G System; Cause codes mapping between 5GC interfaces; Stage 3".</w:t>
      </w:r>
    </w:p>
    <w:p w:rsidR="002D7D15" w:rsidRDefault="002D7D15" w:rsidP="002D7D15">
      <w:pPr>
        <w:pStyle w:val="EX"/>
      </w:pPr>
      <w:r>
        <w:rPr>
          <w:lang w:val="fr-FR" w:eastAsia="zh-CN"/>
        </w:rPr>
        <w:t>[45]</w:t>
      </w:r>
      <w:r>
        <w:rPr>
          <w:lang w:val="fr-FR" w:eastAsia="zh-CN"/>
        </w:rPr>
        <w:tab/>
      </w:r>
      <w:r>
        <w:t>3GPP TS 29.122: "T8 reference point for Northbound APIs".</w:t>
      </w:r>
    </w:p>
    <w:p w:rsidR="002D7D15" w:rsidRDefault="002D7D15" w:rsidP="002D7D15">
      <w:pPr>
        <w:pStyle w:val="EX"/>
        <w:rPr>
          <w:lang w:val="en-US" w:eastAsia="zh-CN"/>
        </w:rPr>
      </w:pPr>
      <w:r>
        <w:rPr>
          <w:lang w:val="fr-FR" w:eastAsia="zh-CN"/>
        </w:rPr>
        <w:t>[46]</w:t>
      </w:r>
      <w:r>
        <w:rPr>
          <w:lang w:val="fr-FR" w:eastAsia="zh-CN"/>
        </w:rPr>
        <w:tab/>
      </w:r>
      <w:r>
        <w:t>3GPP TS 24.008: "Mobile radio interface Layer 3 specification; Core network protocols; Stage 3".</w:t>
      </w:r>
    </w:p>
    <w:p w:rsidR="002D7D15" w:rsidRDefault="002D7D15" w:rsidP="002D7D15">
      <w:pPr>
        <w:pStyle w:val="EX"/>
        <w:rPr>
          <w:ins w:id="7" w:author="CT#98e huawei" w:date="2020-05-13T11:39:00Z"/>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rsidR="002D7D15" w:rsidRPr="00925C8A" w:rsidRDefault="002D7D15" w:rsidP="002D7D15">
      <w:pPr>
        <w:pStyle w:val="EX"/>
        <w:rPr>
          <w:noProof/>
          <w:sz w:val="24"/>
          <w:szCs w:val="24"/>
          <w:lang w:eastAsia="zh-CN"/>
        </w:rPr>
      </w:pPr>
      <w:ins w:id="8" w:author="CT#98e huawei" w:date="2020-05-13T11:39:00Z">
        <w:r>
          <w:rPr>
            <w:lang w:val="fr-FR" w:eastAsia="zh-CN"/>
          </w:rPr>
          <w:t>[</w:t>
        </w:r>
      </w:ins>
      <w:ins w:id="9" w:author="CT#98e huawei" w:date="2020-05-13T11:40:00Z">
        <w:r>
          <w:rPr>
            <w:lang w:val="fr-FR" w:eastAsia="zh-CN"/>
          </w:rPr>
          <w:t>xx</w:t>
        </w:r>
      </w:ins>
      <w:ins w:id="10" w:author="CT#98e huawei" w:date="2020-05-13T11:39:00Z">
        <w:r>
          <w:rPr>
            <w:lang w:val="fr-FR" w:eastAsia="zh-CN"/>
          </w:rPr>
          <w:t>]</w:t>
        </w:r>
        <w:r>
          <w:rPr>
            <w:lang w:val="fr-FR" w:eastAsia="zh-CN"/>
          </w:rPr>
          <w:tab/>
        </w:r>
        <w:r>
          <w:t>3GPP TS </w:t>
        </w:r>
      </w:ins>
      <w:ins w:id="11" w:author="CT#98e huawei" w:date="2020-05-13T11:40:00Z">
        <w:r w:rsidRPr="00925C8A">
          <w:t>23.287</w:t>
        </w:r>
      </w:ins>
      <w:ins w:id="12" w:author="CT#98e huawei" w:date="2020-05-13T11:39:00Z">
        <w:r>
          <w:t>: "</w:t>
        </w:r>
      </w:ins>
      <w:ins w:id="13" w:author="CT#98e huawei" w:date="2020-05-13T11:41:00Z">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ins>
      <w:ins w:id="14" w:author="CT#98e huawei" w:date="2020-05-13T11:39:00Z">
        <w:r>
          <w:t>"</w:t>
        </w:r>
        <w:r>
          <w:rPr>
            <w:lang w:eastAsia="zh-CN"/>
          </w:rPr>
          <w:t>.</w:t>
        </w:r>
      </w:ins>
    </w:p>
    <w:p w:rsidR="002D7D15" w:rsidRDefault="002D7D15" w:rsidP="002D7D1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pPr>
      <w:bookmarkStart w:id="15" w:name="_Toc36456893"/>
      <w:bookmarkStart w:id="16" w:name="_Toc27584951"/>
      <w:bookmarkStart w:id="17" w:name="_Toc11338348"/>
      <w:r>
        <w:t>5.2.2.2.1</w:t>
      </w:r>
      <w:r>
        <w:tab/>
        <w:t>General</w:t>
      </w:r>
      <w:bookmarkEnd w:id="15"/>
      <w:bookmarkEnd w:id="16"/>
      <w:bookmarkEnd w:id="17"/>
    </w:p>
    <w:p w:rsidR="002D7D15" w:rsidRDefault="002D7D15" w:rsidP="002D7D15">
      <w:r>
        <w:t>The following procedures using the Get service operation are supported:</w:t>
      </w:r>
    </w:p>
    <w:p w:rsidR="002D7D15" w:rsidRDefault="002D7D15" w:rsidP="002D7D15">
      <w:pPr>
        <w:pStyle w:val="B1"/>
      </w:pPr>
      <w:r>
        <w:t>-</w:t>
      </w:r>
      <w:r>
        <w:tab/>
        <w:t>Slice Selection Subscription Data Retrieval</w:t>
      </w:r>
    </w:p>
    <w:p w:rsidR="002D7D15" w:rsidRDefault="002D7D15" w:rsidP="002D7D15">
      <w:pPr>
        <w:pStyle w:val="B1"/>
      </w:pPr>
      <w:r>
        <w:t>-</w:t>
      </w:r>
      <w:r>
        <w:tab/>
        <w:t>Access and Mobility Subscription Data Retrieval</w:t>
      </w:r>
    </w:p>
    <w:p w:rsidR="002D7D15" w:rsidRDefault="002D7D15" w:rsidP="002D7D15">
      <w:pPr>
        <w:pStyle w:val="B1"/>
      </w:pPr>
      <w:r>
        <w:t>-</w:t>
      </w:r>
      <w:r>
        <w:tab/>
        <w:t>SMF Selection Subscription Data Retrieval</w:t>
      </w:r>
    </w:p>
    <w:p w:rsidR="002D7D15" w:rsidRDefault="002D7D15" w:rsidP="002D7D15">
      <w:pPr>
        <w:pStyle w:val="B1"/>
      </w:pPr>
      <w:r>
        <w:t>-</w:t>
      </w:r>
      <w:r>
        <w:tab/>
        <w:t>Session Management Subscription Data Retrieval</w:t>
      </w:r>
    </w:p>
    <w:p w:rsidR="002D7D15" w:rsidRDefault="002D7D15" w:rsidP="002D7D15">
      <w:pPr>
        <w:pStyle w:val="B1"/>
      </w:pPr>
      <w:r>
        <w:t>-</w:t>
      </w:r>
      <w:r>
        <w:tab/>
        <w:t>SMS Subscription Data Retrieval</w:t>
      </w:r>
    </w:p>
    <w:p w:rsidR="002D7D15" w:rsidRDefault="002D7D15" w:rsidP="002D7D15">
      <w:pPr>
        <w:pStyle w:val="B1"/>
      </w:pPr>
      <w:r>
        <w:t>-</w:t>
      </w:r>
      <w:r>
        <w:tab/>
        <w:t>SMS Management Subscription Data Retrieval</w:t>
      </w:r>
    </w:p>
    <w:p w:rsidR="002D7D15" w:rsidRDefault="002D7D15" w:rsidP="002D7D15">
      <w:pPr>
        <w:ind w:left="568" w:hanging="284"/>
      </w:pPr>
      <w:r>
        <w:lastRenderedPageBreak/>
        <w:t>-</w:t>
      </w:r>
      <w:r>
        <w:tab/>
        <w:t>UE Context in SMF Data Retrieval</w:t>
      </w:r>
    </w:p>
    <w:p w:rsidR="002D7D15" w:rsidRDefault="002D7D15" w:rsidP="002D7D15">
      <w:pPr>
        <w:pStyle w:val="B1"/>
      </w:pPr>
      <w:r>
        <w:t>-</w:t>
      </w:r>
      <w:r>
        <w:tab/>
        <w:t>UE Context in SMSF Data Retrieval</w:t>
      </w:r>
    </w:p>
    <w:p w:rsidR="002D7D15" w:rsidRDefault="002D7D15" w:rsidP="002D7D15">
      <w:pPr>
        <w:pStyle w:val="B1"/>
      </w:pPr>
      <w:r>
        <w:t>-</w:t>
      </w:r>
      <w:r>
        <w:tab/>
        <w:t xml:space="preserve">Retrieval </w:t>
      </w:r>
      <w:proofErr w:type="gramStart"/>
      <w:r>
        <w:t>Of</w:t>
      </w:r>
      <w:proofErr w:type="gramEnd"/>
      <w:r>
        <w:t xml:space="preserve"> Multiple Data Sets</w:t>
      </w:r>
    </w:p>
    <w:p w:rsidR="002D7D15" w:rsidRDefault="002D7D15" w:rsidP="002D7D15">
      <w:pPr>
        <w:pStyle w:val="B1"/>
      </w:pPr>
      <w:r>
        <w:t>-</w:t>
      </w:r>
      <w:r>
        <w:tab/>
        <w:t>Identifier Translation</w:t>
      </w:r>
    </w:p>
    <w:p w:rsidR="002D7D15" w:rsidRDefault="002D7D15" w:rsidP="002D7D15">
      <w:pPr>
        <w:pStyle w:val="B1"/>
      </w:pPr>
      <w:r>
        <w:t>-</w:t>
      </w:r>
      <w:r>
        <w:tab/>
        <w:t>Shared Subscription Data Retrieval</w:t>
      </w:r>
    </w:p>
    <w:p w:rsidR="002D7D15" w:rsidRDefault="002D7D15" w:rsidP="002D7D15">
      <w:pPr>
        <w:pStyle w:val="B1"/>
      </w:pPr>
      <w:r>
        <w:rPr>
          <w:lang w:eastAsia="zh-CN"/>
        </w:rPr>
        <w:t>-</w:t>
      </w:r>
      <w:r>
        <w:tab/>
        <w:t>Trace Data Retrieval</w:t>
      </w:r>
    </w:p>
    <w:p w:rsidR="002D7D15" w:rsidRDefault="002D7D15" w:rsidP="002D7D15">
      <w:pPr>
        <w:pStyle w:val="B1"/>
      </w:pPr>
      <w:r>
        <w:rPr>
          <w:lang w:eastAsia="zh-CN"/>
        </w:rPr>
        <w:t>-</w:t>
      </w:r>
      <w:r>
        <w:tab/>
        <w:t>LCS Privacy Data Retrieval</w:t>
      </w:r>
    </w:p>
    <w:p w:rsidR="002D7D15" w:rsidRDefault="002D7D15" w:rsidP="002D7D15">
      <w:pPr>
        <w:pStyle w:val="B1"/>
      </w:pPr>
      <w:r>
        <w:rPr>
          <w:lang w:eastAsia="zh-CN"/>
        </w:rPr>
        <w:t>-</w:t>
      </w:r>
      <w:r>
        <w:tab/>
        <w:t>LCS Mobile Originated Data Retrieval</w:t>
      </w:r>
    </w:p>
    <w:p w:rsidR="002D7D15" w:rsidRDefault="002D7D15" w:rsidP="002D7D15">
      <w:pPr>
        <w:pStyle w:val="B1"/>
        <w:rPr>
          <w:ins w:id="18" w:author="CT#98e huawei" w:date="2020-05-13T11:32:00Z"/>
        </w:rPr>
      </w:pPr>
      <w:r>
        <w:rPr>
          <w:lang w:eastAsia="zh-CN"/>
        </w:rPr>
        <w:t>-</w:t>
      </w:r>
      <w:r>
        <w:tab/>
        <w:t>Enhanced Coverage Restriction Data Retrieval</w:t>
      </w:r>
    </w:p>
    <w:p w:rsidR="002D7D15" w:rsidRDefault="002D7D15" w:rsidP="002D7D15">
      <w:pPr>
        <w:pStyle w:val="B1"/>
      </w:pPr>
      <w:ins w:id="19" w:author="CT#98e huawei" w:date="2020-05-13T11:32:00Z">
        <w:r>
          <w:rPr>
            <w:lang w:eastAsia="zh-CN"/>
          </w:rPr>
          <w:t>-</w:t>
        </w:r>
        <w:r>
          <w:tab/>
          <w:t xml:space="preserve">V2X </w:t>
        </w:r>
        <w:r w:rsidRPr="00490934">
          <w:rPr>
            <w:lang w:eastAsia="ko-KR"/>
          </w:rPr>
          <w:t>Subscription</w:t>
        </w:r>
        <w:r>
          <w:rPr>
            <w:lang w:eastAsia="ko-KR"/>
          </w:rPr>
          <w:t xml:space="preserve"> Data</w:t>
        </w:r>
        <w:r>
          <w:t xml:space="preserve"> Retrieval</w:t>
        </w:r>
      </w:ins>
    </w:p>
    <w:p w:rsidR="002D7D15" w:rsidRPr="00063172" w:rsidRDefault="002D7D15" w:rsidP="002D7D15">
      <w:pPr>
        <w:rPr>
          <w:noProof/>
          <w:sz w:val="24"/>
          <w:szCs w:val="24"/>
          <w:lang w:eastAsia="zh-CN"/>
        </w:rPr>
      </w:pPr>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before Y within the list of </w:t>
      </w:r>
      <w:proofErr w:type="spellStart"/>
      <w:r>
        <w:t>SharedDataIds</w:t>
      </w:r>
      <w:proofErr w:type="spellEnd"/>
      <w:r>
        <w:t xml:space="preserve"> in the UE-individual data.</w:t>
      </w:r>
    </w:p>
    <w:p w:rsidR="002D7D15" w:rsidRDefault="002D7D15" w:rsidP="002D7D1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rPr>
          <w:ins w:id="20" w:author="CT#98e huawei" w:date="2020-05-13T11:33:00Z"/>
        </w:rPr>
      </w:pPr>
      <w:bookmarkStart w:id="21" w:name="_Toc36456909"/>
      <w:ins w:id="22" w:author="CT#98e huawei" w:date="2020-05-13T11:33:00Z">
        <w:r>
          <w:t>5.2.2.2</w:t>
        </w:r>
        <w:proofErr w:type="gramStart"/>
        <w:r>
          <w:t>.</w:t>
        </w:r>
      </w:ins>
      <w:ins w:id="23" w:author="CT#98e huawei" w:date="2020-05-13T15:26:00Z">
        <w:r>
          <w:t>xx</w:t>
        </w:r>
      </w:ins>
      <w:proofErr w:type="gramEnd"/>
      <w:ins w:id="24" w:author="CT#98e huawei" w:date="2020-05-13T11:33:00Z">
        <w:r>
          <w:tab/>
        </w:r>
      </w:ins>
      <w:ins w:id="25" w:author="CT#98e huawei" w:date="2020-05-13T11:35:00Z">
        <w:r>
          <w:t xml:space="preserve">V2X </w:t>
        </w:r>
        <w:r w:rsidRPr="00490934">
          <w:rPr>
            <w:lang w:eastAsia="ko-KR"/>
          </w:rPr>
          <w:t>Subscription</w:t>
        </w:r>
        <w:r>
          <w:rPr>
            <w:lang w:eastAsia="ko-KR"/>
          </w:rPr>
          <w:t xml:space="preserve"> Data</w:t>
        </w:r>
      </w:ins>
      <w:ins w:id="26" w:author="CT#98e huawei" w:date="2020-05-13T11:33:00Z">
        <w:r>
          <w:t xml:space="preserve"> Retrieval</w:t>
        </w:r>
        <w:bookmarkEnd w:id="21"/>
      </w:ins>
    </w:p>
    <w:p w:rsidR="002D7D15" w:rsidRDefault="002D7D15" w:rsidP="002D7D15">
      <w:pPr>
        <w:rPr>
          <w:ins w:id="27" w:author="CT#98e huawei" w:date="2020-05-13T11:33:00Z"/>
        </w:rPr>
      </w:pPr>
      <w:ins w:id="28" w:author="CT#98e huawei" w:date="2020-05-13T11:33:00Z">
        <w:r>
          <w:t xml:space="preserve">Figure 5.2.2.2.17-1 shows a scenario where the NF service consumer (e.g. </w:t>
        </w:r>
      </w:ins>
      <w:ins w:id="29" w:author="CT#98e huawei" w:date="2020-05-13T11:35:00Z">
        <w:r>
          <w:t>AMF</w:t>
        </w:r>
      </w:ins>
      <w:ins w:id="30" w:author="CT#98e huawei" w:date="2020-05-13T11:33:00Z">
        <w:r>
          <w:t xml:space="preserve">) sends a request to the UDM to retrieve a UE's subscribed </w:t>
        </w:r>
      </w:ins>
      <w:ins w:id="31" w:author="CT#98e huawei" w:date="2020-05-13T11:35:00Z">
        <w:r>
          <w:rPr>
            <w:rFonts w:hint="eastAsia"/>
            <w:lang w:eastAsia="zh-CN"/>
          </w:rPr>
          <w:t>V2X</w:t>
        </w:r>
      </w:ins>
      <w:ins w:id="32" w:author="CT#98e huawei" w:date="2020-05-13T11:33:00Z">
        <w:r>
          <w:t xml:space="preserve"> data (see also 3GPP TS 23.</w:t>
        </w:r>
      </w:ins>
      <w:ins w:id="33" w:author="CT#98e huawei" w:date="2020-05-13T11:43:00Z">
        <w:r>
          <w:t>287</w:t>
        </w:r>
      </w:ins>
      <w:ins w:id="34" w:author="CT#98e huawei" w:date="2020-05-13T11:33:00Z">
        <w:r>
          <w:t> [</w:t>
        </w:r>
      </w:ins>
      <w:ins w:id="35" w:author="CT#98e huawei" w:date="2020-05-13T11:44:00Z">
        <w:r>
          <w:t>xx</w:t>
        </w:r>
      </w:ins>
      <w:ins w:id="36" w:author="CT#98e huawei" w:date="2020-05-13T11:33:00Z">
        <w:r>
          <w:t xml:space="preserve">] </w:t>
        </w:r>
      </w:ins>
      <w:ins w:id="37" w:author="CT#98e huawei" w:date="2020-05-13T11:44:00Z">
        <w:r>
          <w:t>clause </w:t>
        </w:r>
        <w:r>
          <w:rPr>
            <w:lang w:eastAsia="zh-CN"/>
          </w:rPr>
          <w:t>6</w:t>
        </w:r>
        <w:r>
          <w:rPr>
            <w:rFonts w:eastAsia="Malgun Gothic"/>
          </w:rPr>
          <w:t>.</w:t>
        </w:r>
        <w:r>
          <w:rPr>
            <w:lang w:eastAsia="zh-CN"/>
          </w:rPr>
          <w:t>5</w:t>
        </w:r>
        <w:r>
          <w:rPr>
            <w:rFonts w:eastAsia="Malgun Gothic"/>
          </w:rPr>
          <w:t>.</w:t>
        </w:r>
        <w:r>
          <w:rPr>
            <w:lang w:eastAsia="zh-CN"/>
          </w:rPr>
          <w:t>2</w:t>
        </w:r>
      </w:ins>
      <w:ins w:id="38" w:author="CT#98e huawei" w:date="2020-05-13T11:33:00Z">
        <w:r>
          <w:t>). The request contains the identifier of the UE (</w:t>
        </w:r>
        <w:proofErr w:type="gramStart"/>
        <w:r>
          <w:t>/{</w:t>
        </w:r>
        <w:proofErr w:type="spellStart"/>
        <w:proofErr w:type="gramEnd"/>
        <w:r>
          <w:t>supi</w:t>
        </w:r>
        <w:proofErr w:type="spellEnd"/>
        <w:r>
          <w:t>}), the type of the requested information (/</w:t>
        </w:r>
      </w:ins>
      <w:ins w:id="39" w:author="CT#98e huawei" w:date="2020-05-13T11:36:00Z">
        <w:r>
          <w:t>v2x</w:t>
        </w:r>
      </w:ins>
      <w:ins w:id="40" w:author="CT#98e huawei" w:date="2020-05-13T11:33:00Z">
        <w:r>
          <w:t>-data) and query parameters (supported-features).</w:t>
        </w:r>
      </w:ins>
    </w:p>
    <w:p w:rsidR="002D7D15" w:rsidRDefault="002D7D15" w:rsidP="002D7D15">
      <w:pPr>
        <w:pStyle w:val="TH"/>
        <w:rPr>
          <w:ins w:id="41" w:author="CT#98e huawei" w:date="2020-05-13T11:33:00Z"/>
        </w:rPr>
      </w:pPr>
      <w:ins w:id="42" w:author="CT#98e huawei" w:date="2020-05-13T11:33:00Z">
        <w:r>
          <w:rPr>
            <w:rFonts w:ascii="Times New Roman" w:hAnsi="Times New Roman"/>
          </w:rPr>
          <w:object w:dxaOrig="8700"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8.8pt" o:ole="">
              <v:imagedata r:id="rId14" o:title=""/>
            </v:shape>
            <o:OLEObject Type="Embed" ProgID="Visio.Drawing.11" ShapeID="_x0000_i1025" DrawAspect="Content" ObjectID="_1651682478" r:id="rId15"/>
          </w:object>
        </w:r>
      </w:ins>
    </w:p>
    <w:p w:rsidR="002D7D15" w:rsidRDefault="002D7D15" w:rsidP="002D7D15">
      <w:pPr>
        <w:pStyle w:val="TF"/>
        <w:rPr>
          <w:ins w:id="43" w:author="CT#98e huawei" w:date="2020-05-13T11:33:00Z"/>
        </w:rPr>
      </w:pPr>
      <w:ins w:id="44" w:author="CT#98e huawei" w:date="2020-05-13T11:33:00Z">
        <w:r>
          <w:t>Figure 5.2.2.2.</w:t>
        </w:r>
      </w:ins>
      <w:ins w:id="45" w:author="CT#98e huawei" w:date="2020-05-13T15:26:00Z">
        <w:r>
          <w:t>xx</w:t>
        </w:r>
      </w:ins>
      <w:ins w:id="46" w:author="CT#98e huawei" w:date="2020-05-13T11:33:00Z">
        <w:r>
          <w:t xml:space="preserve">-1: NF service consumer retrieves </w:t>
        </w:r>
      </w:ins>
      <w:ins w:id="47" w:author="CT#98e huawei" w:date="2020-05-13T11:45:00Z">
        <w:r>
          <w:t xml:space="preserve">V2X </w:t>
        </w:r>
        <w:r w:rsidRPr="00490934">
          <w:rPr>
            <w:lang w:eastAsia="ko-KR"/>
          </w:rPr>
          <w:t>Subscription</w:t>
        </w:r>
        <w:r>
          <w:rPr>
            <w:lang w:eastAsia="ko-KR"/>
          </w:rPr>
          <w:t xml:space="preserve"> Data</w:t>
        </w:r>
      </w:ins>
    </w:p>
    <w:p w:rsidR="002D7D15" w:rsidRDefault="002D7D15" w:rsidP="002D7D15">
      <w:pPr>
        <w:pStyle w:val="B1"/>
        <w:rPr>
          <w:ins w:id="48" w:author="CT#98e huawei" w:date="2020-05-13T11:33:00Z"/>
        </w:rPr>
      </w:pPr>
      <w:ins w:id="49" w:author="CT#98e huawei" w:date="2020-05-13T11:33:00Z">
        <w:r>
          <w:t>1.</w:t>
        </w:r>
        <w:r>
          <w:tab/>
          <w:t xml:space="preserve">The NF service consumer (e.g. NEF) sends a GET request to the resource that represents a UE's subscribed </w:t>
        </w:r>
      </w:ins>
      <w:ins w:id="50" w:author="CT#98e huawei" w:date="2020-05-13T11:46:00Z">
        <w:r>
          <w:t>V2X</w:t>
        </w:r>
      </w:ins>
      <w:ins w:id="51" w:author="CT#98e huawei" w:date="2020-05-13T11:33:00Z">
        <w:r>
          <w:t xml:space="preserve"> data, with query parameters indicating the supported-features</w:t>
        </w:r>
      </w:ins>
      <w:ins w:id="52" w:author="CT#98e huawei" w:date="2020-05-13T11:46:00Z">
        <w:r w:rsidRPr="00B05F40">
          <w:t xml:space="preserve"> </w:t>
        </w:r>
        <w:r>
          <w:t xml:space="preserve">and/or </w:t>
        </w:r>
        <w:proofErr w:type="spellStart"/>
        <w:r>
          <w:t>plmn</w:t>
        </w:r>
        <w:proofErr w:type="spellEnd"/>
        <w:r>
          <w:t>-id.</w:t>
        </w:r>
      </w:ins>
    </w:p>
    <w:p w:rsidR="002D7D15" w:rsidRDefault="002D7D15" w:rsidP="002D7D15">
      <w:pPr>
        <w:pStyle w:val="B1"/>
        <w:rPr>
          <w:ins w:id="53" w:author="CT#98e huawei" w:date="2020-05-13T11:33:00Z"/>
        </w:rPr>
      </w:pPr>
      <w:ins w:id="54" w:author="CT#98e huawei" w:date="2020-05-13T11:33:00Z">
        <w:r>
          <w:t>2a.</w:t>
        </w:r>
        <w:r>
          <w:tab/>
        </w:r>
        <w:proofErr w:type="gramStart"/>
        <w:r>
          <w:rPr>
            <w:lang w:val="en-US"/>
          </w:rPr>
          <w:t>On</w:t>
        </w:r>
        <w:proofErr w:type="gramEnd"/>
        <w:r>
          <w:rPr>
            <w:lang w:val="en-US"/>
          </w:rPr>
          <w:t xml:space="preserve"> success, t</w:t>
        </w:r>
        <w:r>
          <w:t xml:space="preserve">he UDM responds with "200 OK", the message body containing the UE's subscribed </w:t>
        </w:r>
      </w:ins>
      <w:ins w:id="55" w:author="CT#98e huawei" w:date="2020-05-13T11:47:00Z">
        <w:r>
          <w:t>V2X</w:t>
        </w:r>
      </w:ins>
      <w:ins w:id="56" w:author="CT#98e huawei" w:date="2020-05-13T11:33:00Z">
        <w:r>
          <w:t xml:space="preserve"> data as relevant for the requesting NF service consumer.</w:t>
        </w:r>
      </w:ins>
    </w:p>
    <w:p w:rsidR="002D7D15" w:rsidRDefault="002D7D15" w:rsidP="002D7D15">
      <w:pPr>
        <w:pStyle w:val="B1"/>
        <w:rPr>
          <w:ins w:id="57" w:author="CT#98e huawei" w:date="2020-05-13T11:33:00Z"/>
        </w:rPr>
      </w:pPr>
      <w:ins w:id="58" w:author="CT#98e huawei" w:date="2020-05-13T11:33:00Z">
        <w:r>
          <w:t>2b.</w:t>
        </w:r>
        <w:r>
          <w:tab/>
        </w:r>
        <w:proofErr w:type="gramStart"/>
        <w:r>
          <w:t>If</w:t>
        </w:r>
        <w:proofErr w:type="gramEnd"/>
        <w:r>
          <w:t xml:space="preserve"> there is no valid subscribed </w:t>
        </w:r>
      </w:ins>
      <w:ins w:id="59" w:author="CT#98e huawei" w:date="2020-05-13T11:47:00Z">
        <w:r>
          <w:t>V2X</w:t>
        </w:r>
      </w:ins>
      <w:ins w:id="60" w:author="CT#98e huawei" w:date="2020-05-13T11:33:00Z">
        <w:r>
          <w:t xml:space="preserve"> data for the UE, HTTP status code "404 Not Found" shall be returned including additional error information in the response body (in the "</w:t>
        </w:r>
        <w:proofErr w:type="spellStart"/>
        <w:r>
          <w:t>ProblemDetails</w:t>
        </w:r>
        <w:proofErr w:type="spellEnd"/>
        <w:r>
          <w:t>" element).</w:t>
        </w:r>
      </w:ins>
    </w:p>
    <w:p w:rsidR="002D7D15" w:rsidRPr="00AC631C" w:rsidRDefault="002D7D15" w:rsidP="002D7D15">
      <w:ins w:id="61" w:author="CT#98e huawei" w:date="2020-05-13T11:33:00Z">
        <w:r>
          <w:t>On failure, the appropriate HTTP status code indicating the error shall be returned and appropriate additional error information should be returned in the GET response body.</w:t>
        </w:r>
      </w:ins>
    </w:p>
    <w:p w:rsidR="002D7D15" w:rsidRDefault="002D7D15" w:rsidP="002D7D1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4"/>
      </w:pPr>
      <w:bookmarkStart w:id="62" w:name="_Toc36457062"/>
      <w:bookmarkStart w:id="63" w:name="_Toc27585106"/>
      <w:bookmarkStart w:id="64" w:name="_Toc11338474"/>
      <w:r>
        <w:lastRenderedPageBreak/>
        <w:t>6.1.3.1</w:t>
      </w:r>
      <w:r>
        <w:tab/>
        <w:t>Overview</w:t>
      </w:r>
      <w:bookmarkEnd w:id="62"/>
      <w:bookmarkEnd w:id="63"/>
      <w:bookmarkEnd w:id="64"/>
    </w:p>
    <w:p w:rsidR="002D7D15" w:rsidRDefault="002D7D15" w:rsidP="002D7D15"/>
    <w:p w:rsidR="002D7D15" w:rsidRDefault="002D7D15" w:rsidP="002D7D15">
      <w:pPr>
        <w:pStyle w:val="TH"/>
        <w:rPr>
          <w:lang w:val="en-US"/>
        </w:rPr>
      </w:pPr>
      <w:del w:id="65" w:author="CT#98e huawei" w:date="2020-05-13T14:03:00Z">
        <w:r w:rsidDel="00892F6C">
          <w:object w:dxaOrig="6408" w:dyaOrig="8880">
            <v:shape id="_x0000_i1026" type="#_x0000_t75" style="width:321pt;height:444pt" o:ole="">
              <v:imagedata r:id="rId16" o:title=""/>
            </v:shape>
            <o:OLEObject Type="Embed" ProgID="Visio.Drawing.11" ShapeID="_x0000_i1026" DrawAspect="Content" ObjectID="_1651682479" r:id="rId17"/>
          </w:object>
        </w:r>
      </w:del>
      <w:ins w:id="66" w:author="CT#98e huawei" w:date="2020-05-13T14:01:00Z">
        <w:r>
          <w:object w:dxaOrig="9420" w:dyaOrig="14076">
            <v:shape id="_x0000_i1027" type="#_x0000_t75" style="width:346.2pt;height:517.2pt" o:ole="">
              <v:imagedata r:id="rId18" o:title=""/>
            </v:shape>
            <o:OLEObject Type="Embed" ProgID="Visio.Drawing.11" ShapeID="_x0000_i1027" DrawAspect="Content" ObjectID="_1651682480" r:id="rId19"/>
          </w:object>
        </w:r>
      </w:ins>
    </w:p>
    <w:p w:rsidR="002D7D15" w:rsidRDefault="002D7D15" w:rsidP="002D7D15">
      <w:pPr>
        <w:pStyle w:val="TF"/>
      </w:pPr>
      <w:r>
        <w:t xml:space="preserve">Figure 6.1.3.1-1: Resource URI structure of the </w:t>
      </w:r>
      <w:proofErr w:type="spellStart"/>
      <w:r>
        <w:t>nudm-sdm</w:t>
      </w:r>
      <w:proofErr w:type="spellEnd"/>
      <w:r>
        <w:t xml:space="preserve"> API</w:t>
      </w:r>
    </w:p>
    <w:p w:rsidR="002D7D15" w:rsidRDefault="002D7D15" w:rsidP="002D7D15">
      <w:r>
        <w:t>Table 6.1.3.1-1 provides an overview of the resources and applicable HTTP methods.</w:t>
      </w:r>
    </w:p>
    <w:p w:rsidR="002D7D15" w:rsidRDefault="002D7D15" w:rsidP="002D7D15">
      <w:pPr>
        <w:pStyle w:val="TH"/>
      </w:pPr>
      <w:r>
        <w:lastRenderedPageBreak/>
        <w:t>Table 6.1.3.1-1: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99"/>
        <w:gridCol w:w="36"/>
        <w:gridCol w:w="2522"/>
        <w:gridCol w:w="82"/>
        <w:gridCol w:w="875"/>
        <w:gridCol w:w="51"/>
        <w:gridCol w:w="2696"/>
        <w:gridCol w:w="72"/>
      </w:tblGrid>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pPr>
            <w:r>
              <w:t>Resource name</w:t>
            </w:r>
            <w:r>
              <w:br/>
              <w:t>(Archetype)</w:t>
            </w:r>
          </w:p>
        </w:tc>
        <w:tc>
          <w:tcPr>
            <w:tcW w:w="134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pPr>
            <w:r>
              <w:t>Resource URI</w:t>
            </w:r>
          </w:p>
        </w:tc>
        <w:tc>
          <w:tcPr>
            <w:tcW w:w="50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pPr>
            <w:r>
              <w:t>HTTP method or custom operation</w:t>
            </w:r>
          </w:p>
        </w:tc>
        <w:tc>
          <w:tcPr>
            <w:tcW w:w="144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pPr>
            <w:r>
              <w:t>Description</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Supi</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UE's subscription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Nssai</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nssai</w:t>
            </w:r>
            <w:proofErr w:type="spellEnd"/>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subscribed Network Slice Selection Assistance Information</w:t>
            </w:r>
          </w:p>
        </w:tc>
      </w:tr>
      <w:tr w:rsidR="002D7D15" w:rsidTr="009B489A">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AccessAndMobilitySubscriptionData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subscribed Access and Mobility Data</w:t>
            </w:r>
          </w:p>
        </w:tc>
      </w:tr>
      <w:tr w:rsidR="002D7D15" w:rsidTr="009B489A">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7D15" w:rsidRDefault="002D7D15" w:rsidP="009B489A">
            <w:pPr>
              <w:spacing w:after="0"/>
              <w:rPr>
                <w:rFonts w:ascii="Arial" w:hAnsi="Arial"/>
                <w:sz w:val="18"/>
              </w:rPr>
            </w:pP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}/am-data/update-</w:t>
            </w:r>
            <w:proofErr w:type="spellStart"/>
            <w:r>
              <w:t>sor</w:t>
            </w:r>
            <w:proofErr w:type="spellEnd"/>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update-</w:t>
            </w:r>
            <w:proofErr w:type="spellStart"/>
            <w:r>
              <w:t>sor</w:t>
            </w:r>
            <w:proofErr w:type="spellEnd"/>
            <w:r>
              <w:br/>
              <w:t>(POST)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Trigger the update of Steering of Roaming Information at the UE</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SorAck</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w:t>
            </w:r>
            <w:proofErr w:type="spellStart"/>
            <w:r>
              <w:t>sor-ack</w:t>
            </w:r>
            <w:proofErr w:type="spellEnd"/>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 xml:space="preserve">Providing acknowledgement of </w:t>
            </w:r>
            <w:r>
              <w:rPr>
                <w:lang w:eastAsia="zh-CN"/>
              </w:rPr>
              <w:t>Steering of Roaming</w:t>
            </w:r>
          </w:p>
        </w:tc>
      </w:tr>
      <w:tr w:rsidR="002D7D15" w:rsidTr="009B489A">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rPr>
                <w:lang w:eastAsia="zh-CN"/>
              </w:rPr>
              <w:t>Upu</w:t>
            </w:r>
            <w:r>
              <w:t>Ack</w:t>
            </w:r>
            <w:proofErr w:type="spellEnd"/>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w:t>
            </w:r>
            <w:proofErr w:type="spellStart"/>
            <w:r>
              <w:rPr>
                <w:lang w:eastAsia="zh-CN"/>
              </w:rPr>
              <w:t>upu</w:t>
            </w:r>
            <w:r>
              <w:t>-ack</w:t>
            </w:r>
            <w:proofErr w:type="spellEnd"/>
          </w:p>
        </w:tc>
        <w:tc>
          <w:tcPr>
            <w:tcW w:w="48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Providing acknowledgement of UE parameters update</w:t>
            </w:r>
          </w:p>
        </w:tc>
      </w:tr>
      <w:tr w:rsidR="002D7D15" w:rsidTr="009B489A">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rPr>
                <w:lang w:eastAsia="zh-CN"/>
              </w:rPr>
              <w:t>Cag</w:t>
            </w:r>
            <w:r>
              <w:t>Ack</w:t>
            </w:r>
            <w:proofErr w:type="spellEnd"/>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}/am-data/cag-</w:t>
            </w:r>
            <w:proofErr w:type="spellStart"/>
            <w:r>
              <w:t>ack</w:t>
            </w:r>
            <w:proofErr w:type="spellEnd"/>
          </w:p>
        </w:tc>
        <w:tc>
          <w:tcPr>
            <w:tcW w:w="48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Providing acknowledgement of UE CAG configuration update</w:t>
            </w:r>
          </w:p>
        </w:tc>
      </w:tr>
      <w:tr w:rsidR="002D7D15" w:rsidTr="009B489A">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lang w:eastAsia="zh-CN"/>
              </w:rPr>
            </w:pPr>
            <w:proofErr w:type="spellStart"/>
            <w:r>
              <w:rPr>
                <w:lang w:eastAsia="zh-CN"/>
              </w:rPr>
              <w:t>EnhancedCoverage</w:t>
            </w:r>
            <w:r>
              <w:t>Restriction</w:t>
            </w:r>
            <w:r>
              <w:rPr>
                <w:lang w:eastAsia="zh-CN"/>
              </w:rPr>
              <w:t>Data</w:t>
            </w:r>
            <w:proofErr w:type="spellEnd"/>
          </w:p>
        </w:tc>
        <w:tc>
          <w:tcPr>
            <w:tcW w:w="136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w:t>
            </w:r>
            <w:proofErr w:type="spellStart"/>
            <w:r>
              <w:t>ecr</w:t>
            </w:r>
            <w:proofErr w:type="spellEnd"/>
            <w:r>
              <w:t>-data</w:t>
            </w:r>
          </w:p>
        </w:tc>
        <w:tc>
          <w:tcPr>
            <w:tcW w:w="486"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5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subscribed Enhance Coverage Restriction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SmfSelectionSubscriptionData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smf</w:t>
            </w:r>
            <w:proofErr w:type="spellEnd"/>
            <w:r>
              <w:t>-select-data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subscribed SMF Selection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UeContextInSmfData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UE's Context in SMF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SessionManagementSubscriptionData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sm</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session management subscription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SMSSubscriptionData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sms</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SMS subscription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SMSManagementSubscriptionData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SMS management subscription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lang w:eastAsia="zh-CN"/>
              </w:rPr>
            </w:pPr>
            <w:proofErr w:type="spellStart"/>
            <w:r>
              <w:rPr>
                <w:lang w:eastAsia="zh-CN"/>
              </w:rPr>
              <w:t>LcsPrivacySubscriptionData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ueId</w:t>
            </w:r>
            <w:proofErr w:type="spellEnd"/>
            <w:r>
              <w:t>}/</w:t>
            </w:r>
            <w:proofErr w:type="spellStart"/>
            <w:r>
              <w:t>lcs</w:t>
            </w:r>
            <w:proofErr w:type="spellEnd"/>
            <w:r>
              <w:t>-privacy-data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LCS privacy subscription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lang w:eastAsia="zh-CN"/>
              </w:rPr>
            </w:pPr>
            <w:proofErr w:type="spellStart"/>
            <w:r>
              <w:rPr>
                <w:lang w:eastAsia="zh-CN"/>
              </w:rPr>
              <w:t>LcsMobileOriginatedSubscriptionData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lcs</w:t>
            </w:r>
            <w:proofErr w:type="spellEnd"/>
            <w:r>
              <w:t>-</w:t>
            </w:r>
            <w:proofErr w:type="spellStart"/>
            <w:r>
              <w:t>mo</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w:t>
            </w:r>
            <w:r>
              <w:rPr>
                <w:lang w:eastAsia="zh-CN"/>
              </w:rPr>
              <w:t>'</w:t>
            </w:r>
            <w:r>
              <w:t>s LCS Mobile Originated subscription data</w:t>
            </w:r>
          </w:p>
        </w:tc>
      </w:tr>
      <w:tr w:rsidR="002D7D15" w:rsidTr="009B489A">
        <w:trPr>
          <w:gridAfter w:val="1"/>
          <w:wAfter w:w="38" w:type="pct"/>
          <w:jc w:val="center"/>
          <w:ins w:id="67" w:author="CT#98e huawei" w:date="2020-05-13T14:04:00Z"/>
        </w:trPr>
        <w:tc>
          <w:tcPr>
            <w:tcW w:w="1677" w:type="pct"/>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8" w:author="CT#98e huawei" w:date="2020-05-13T14:04:00Z"/>
                <w:lang w:eastAsia="zh-CN"/>
              </w:rPr>
            </w:pPr>
            <w:ins w:id="69" w:author="CT#98e huawei" w:date="2020-05-13T14:04:00Z">
              <w:r>
                <w:rPr>
                  <w:lang w:eastAsia="zh-CN"/>
                </w:rPr>
                <w:t>V2xSubscriptionData</w:t>
              </w:r>
              <w:r>
                <w:br/>
                <w:t>(Document)</w:t>
              </w:r>
            </w:ins>
          </w:p>
        </w:tc>
        <w:tc>
          <w:tcPr>
            <w:tcW w:w="1342" w:type="pct"/>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0" w:author="CT#98e huawei" w:date="2020-05-13T14:04:00Z"/>
              </w:rPr>
            </w:pPr>
            <w:ins w:id="71" w:author="CT#98e huawei" w:date="2020-05-13T14:05:00Z">
              <w:r>
                <w:t>/{</w:t>
              </w:r>
              <w:proofErr w:type="spellStart"/>
              <w:r>
                <w:t>supi</w:t>
              </w:r>
              <w:proofErr w:type="spellEnd"/>
              <w:r>
                <w:t>}/v2x-data</w:t>
              </w:r>
            </w:ins>
          </w:p>
        </w:tc>
        <w:tc>
          <w:tcPr>
            <w:tcW w:w="502" w:type="pct"/>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2" w:author="CT#98e huawei" w:date="2020-05-13T14:04:00Z"/>
              </w:rPr>
            </w:pPr>
            <w:ins w:id="73" w:author="CT#98e huawei" w:date="2020-05-13T14:05:00Z">
              <w:r>
                <w:t>GET</w:t>
              </w:r>
            </w:ins>
          </w:p>
        </w:tc>
        <w:tc>
          <w:tcPr>
            <w:tcW w:w="1441" w:type="pct"/>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4" w:author="CT#98e huawei" w:date="2020-05-13T14:04:00Z"/>
              </w:rPr>
            </w:pPr>
            <w:ins w:id="75" w:author="CT#98e huawei" w:date="2020-05-13T14:05:00Z">
              <w:r>
                <w:t>Retrieve the UE</w:t>
              </w:r>
              <w:r>
                <w:rPr>
                  <w:lang w:eastAsia="zh-CN"/>
                </w:rPr>
                <w:t>'</w:t>
              </w:r>
              <w:r>
                <w:t>s V2X subscription data</w:t>
              </w:r>
            </w:ins>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SdmSubscriptions</w:t>
            </w:r>
            <w:proofErr w:type="spellEnd"/>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ueId</w:t>
            </w:r>
            <w:proofErr w:type="spellEnd"/>
            <w:r>
              <w:t>}/</w:t>
            </w:r>
            <w:proofErr w:type="spellStart"/>
            <w:r>
              <w:t>sdm</w:t>
            </w:r>
            <w:proofErr w:type="spellEnd"/>
            <w:r>
              <w:t>-subscriptions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Create a subscription</w:t>
            </w:r>
          </w:p>
        </w:tc>
      </w:tr>
      <w:tr w:rsidR="002D7D15" w:rsidTr="009B489A">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Individual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Delete the subscription identified by {</w:t>
            </w:r>
            <w:proofErr w:type="spellStart"/>
            <w:r>
              <w:t>subscriptionId</w:t>
            </w:r>
            <w:proofErr w:type="spellEnd"/>
            <w:r>
              <w:t>}, i.e. unsubscribe</w:t>
            </w:r>
          </w:p>
        </w:tc>
      </w:tr>
      <w:tr w:rsidR="002D7D15" w:rsidTr="009B489A">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7D15" w:rsidRDefault="002D7D15" w:rsidP="009B489A">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7D15" w:rsidRDefault="002D7D15" w:rsidP="009B489A">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 xml:space="preserve">Modify the </w:t>
            </w:r>
            <w:proofErr w:type="spellStart"/>
            <w:r>
              <w:t>sdm</w:t>
            </w:r>
            <w:proofErr w:type="spellEnd"/>
            <w:r>
              <w:t>-subscription identified by {</w:t>
            </w:r>
            <w:proofErr w:type="spellStart"/>
            <w:r>
              <w:t>subscriptionId</w:t>
            </w:r>
            <w:proofErr w:type="spellEnd"/>
            <w:r>
              <w:t>}</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IdTranslationResult</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ueId</w:t>
            </w:r>
            <w:proofErr w:type="spellEnd"/>
            <w:r>
              <w:t>}/id-translation-result</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a UE's SUPI or GPSI</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UeContextInSmsfData</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the UE's Context in SMSF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TraceData</w:t>
            </w:r>
            <w:proofErr w:type="spellEnd"/>
          </w:p>
          <w:p w:rsidR="002D7D15" w:rsidRDefault="002D7D15" w:rsidP="009B489A">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}/trace-data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Trace Configuration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SharedData</w:t>
            </w:r>
            <w:proofErr w:type="spellEnd"/>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/shared-data</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Retrieve shared data</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SharedDataSubscriptions</w:t>
            </w:r>
            <w:proofErr w:type="spellEnd"/>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/shared-data-subscriptions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Create a subscription</w:t>
            </w:r>
          </w:p>
        </w:tc>
      </w:tr>
      <w:tr w:rsidR="002D7D15" w:rsidTr="009B489A">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SharedDataIndividual</w:t>
            </w:r>
            <w:proofErr w:type="spellEnd"/>
            <w:r>
              <w:t xml:space="preserve">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/shared-data-subscriptions/{</w:t>
            </w:r>
            <w:proofErr w:type="spellStart"/>
            <w:r>
              <w:t>subscriptionId</w:t>
            </w:r>
            <w:proofErr w:type="spellEnd"/>
            <w:r>
              <w:t>}</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Delete the subscription identified by {</w:t>
            </w:r>
            <w:proofErr w:type="spellStart"/>
            <w:r>
              <w:t>subscriptionId</w:t>
            </w:r>
            <w:proofErr w:type="spellEnd"/>
            <w:r>
              <w:t>}, i.e. unsubscribe</w:t>
            </w:r>
          </w:p>
        </w:tc>
      </w:tr>
      <w:tr w:rsidR="002D7D15" w:rsidTr="009B489A">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7D15" w:rsidRDefault="002D7D15" w:rsidP="009B489A">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7D15" w:rsidRDefault="002D7D15" w:rsidP="009B489A">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Modify the shared data subscription identified by {</w:t>
            </w:r>
            <w:proofErr w:type="spellStart"/>
            <w:r>
              <w:t>subscriptionId</w:t>
            </w:r>
            <w:proofErr w:type="spellEnd"/>
            <w:r>
              <w:t>}</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lastRenderedPageBreak/>
              <w:t>GroupIdentifiers</w:t>
            </w:r>
            <w:proofErr w:type="spellEnd"/>
          </w:p>
          <w:p w:rsidR="002D7D15" w:rsidRDefault="002D7D15" w:rsidP="009B489A">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/group-data/group-identifiers</w:t>
            </w:r>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 xml:space="preserve">Retrieve group identifiers </w:t>
            </w:r>
            <w:r>
              <w:rPr>
                <w:lang w:eastAsia="zh-CN"/>
              </w:rPr>
              <w:t xml:space="preserve">and the UE identifiers belong to the </w:t>
            </w:r>
            <w:r>
              <w:t>group identifiers.</w:t>
            </w:r>
          </w:p>
        </w:tc>
      </w:tr>
      <w:tr w:rsidR="002D7D15" w:rsidTr="009B489A">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SnssaisAck</w:t>
            </w:r>
            <w:proofErr w:type="spellEnd"/>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w:t>
            </w:r>
            <w:proofErr w:type="spellStart"/>
            <w:r>
              <w:t>supi</w:t>
            </w:r>
            <w:proofErr w:type="spellEnd"/>
            <w:r>
              <w:t>}/am-data/subscribed-</w:t>
            </w:r>
            <w:proofErr w:type="spellStart"/>
            <w:r>
              <w:t>snssais</w:t>
            </w:r>
            <w:proofErr w:type="spellEnd"/>
            <w:r>
              <w:t>-</w:t>
            </w:r>
            <w:proofErr w:type="spellStart"/>
            <w:r>
              <w:t>ack</w:t>
            </w:r>
            <w:proofErr w:type="spellEnd"/>
          </w:p>
        </w:tc>
        <w:tc>
          <w:tcPr>
            <w:tcW w:w="502"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Providing acknowledgement of UE for subscribed S-NSSAIs</w:t>
            </w:r>
          </w:p>
        </w:tc>
      </w:tr>
    </w:tbl>
    <w:p w:rsidR="002D7D15" w:rsidRPr="00892F6C" w:rsidRDefault="002D7D15" w:rsidP="002D7D15">
      <w:pPr>
        <w:rPr>
          <w:noProof/>
          <w:sz w:val="24"/>
          <w:szCs w:val="24"/>
          <w:lang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4"/>
        <w:rPr>
          <w:ins w:id="76" w:author="CT#98e huawei" w:date="2020-05-13T14:10:00Z"/>
        </w:rPr>
      </w:pPr>
      <w:bookmarkStart w:id="77" w:name="_Toc27585219"/>
      <w:bookmarkStart w:id="78" w:name="_Toc36457180"/>
      <w:ins w:id="79" w:author="CT#98e huawei" w:date="2020-05-13T14:11:00Z">
        <w:r>
          <w:t>6.1.3</w:t>
        </w:r>
        <w:proofErr w:type="gramStart"/>
        <w:r>
          <w:t>.xx</w:t>
        </w:r>
      </w:ins>
      <w:proofErr w:type="gramEnd"/>
      <w:ins w:id="80" w:author="CT#98e huawei" w:date="2020-05-13T14:10:00Z">
        <w:r>
          <w:tab/>
          <w:t xml:space="preserve">Resource: </w:t>
        </w:r>
      </w:ins>
      <w:ins w:id="81" w:author="CT#98e huawei" w:date="2020-05-13T14:11:00Z">
        <w:r>
          <w:rPr>
            <w:lang w:eastAsia="zh-CN"/>
          </w:rPr>
          <w:t>V2x</w:t>
        </w:r>
      </w:ins>
      <w:ins w:id="82" w:author="CT#98e huawei" w:date="2020-05-13T14:10:00Z">
        <w:r>
          <w:rPr>
            <w:lang w:eastAsia="zh-CN"/>
          </w:rPr>
          <w:t>SubscriptionData</w:t>
        </w:r>
        <w:bookmarkEnd w:id="77"/>
        <w:r>
          <w:t xml:space="preserve"> (Document)</w:t>
        </w:r>
        <w:bookmarkEnd w:id="78"/>
      </w:ins>
    </w:p>
    <w:p w:rsidR="002D7D15" w:rsidRDefault="002D7D15" w:rsidP="002D7D15">
      <w:pPr>
        <w:pStyle w:val="5"/>
        <w:rPr>
          <w:ins w:id="83" w:author="CT#98e huawei" w:date="2020-05-13T14:10:00Z"/>
        </w:rPr>
      </w:pPr>
      <w:bookmarkStart w:id="84" w:name="_Toc36457181"/>
      <w:bookmarkStart w:id="85" w:name="_Toc27585220"/>
      <w:ins w:id="86" w:author="CT#98e huawei" w:date="2020-05-13T14:10:00Z">
        <w:r>
          <w:t>6.1.3</w:t>
        </w:r>
        <w:proofErr w:type="gramStart"/>
        <w:r>
          <w:t>.xx.1</w:t>
        </w:r>
        <w:proofErr w:type="gramEnd"/>
        <w:r>
          <w:tab/>
          <w:t>Description</w:t>
        </w:r>
        <w:bookmarkEnd w:id="84"/>
        <w:bookmarkEnd w:id="85"/>
      </w:ins>
    </w:p>
    <w:p w:rsidR="002D7D15" w:rsidRDefault="002D7D15" w:rsidP="002D7D15">
      <w:pPr>
        <w:rPr>
          <w:ins w:id="87" w:author="CT#98e huawei" w:date="2020-05-13T14:10:00Z"/>
        </w:rPr>
      </w:pPr>
      <w:ins w:id="88" w:author="CT#98e huawei" w:date="2020-05-13T14:10:00Z">
        <w:r>
          <w:t xml:space="preserve">This resource represents the subscribed </w:t>
        </w:r>
      </w:ins>
      <w:ins w:id="89" w:author="CT#98e huawei" w:date="2020-05-13T14:11:00Z">
        <w:r>
          <w:t>V2X</w:t>
        </w:r>
      </w:ins>
      <w:ins w:id="90" w:author="CT#98e huawei" w:date="2020-05-13T14:10:00Z">
        <w:r>
          <w:rPr>
            <w:lang w:eastAsia="zh-CN"/>
          </w:rPr>
          <w:t xml:space="preserve"> </w:t>
        </w:r>
        <w:r>
          <w:t>Data for a SUPI. It is queried by the AMF after registering.</w:t>
        </w:r>
      </w:ins>
    </w:p>
    <w:p w:rsidR="002D7D15" w:rsidRDefault="002D7D15" w:rsidP="002D7D15">
      <w:pPr>
        <w:pStyle w:val="5"/>
        <w:rPr>
          <w:ins w:id="91" w:author="CT#98e huawei" w:date="2020-05-13T14:10:00Z"/>
        </w:rPr>
      </w:pPr>
      <w:bookmarkStart w:id="92" w:name="_Toc36457182"/>
      <w:bookmarkStart w:id="93" w:name="_Toc27585221"/>
      <w:ins w:id="94" w:author="CT#98e huawei" w:date="2020-05-13T14:10:00Z">
        <w:r>
          <w:t>6.1.3</w:t>
        </w:r>
        <w:proofErr w:type="gramStart"/>
        <w:r>
          <w:t>.xx.2</w:t>
        </w:r>
        <w:proofErr w:type="gramEnd"/>
        <w:r>
          <w:tab/>
          <w:t>Resource Definition</w:t>
        </w:r>
        <w:bookmarkEnd w:id="92"/>
        <w:bookmarkEnd w:id="93"/>
      </w:ins>
    </w:p>
    <w:p w:rsidR="002D7D15" w:rsidRDefault="002D7D15" w:rsidP="002D7D15">
      <w:pPr>
        <w:rPr>
          <w:ins w:id="95" w:author="CT#98e huawei" w:date="2020-05-13T14:10:00Z"/>
        </w:rPr>
      </w:pPr>
      <w:ins w:id="96" w:author="CT#98e huawei" w:date="2020-05-13T14:10:00Z">
        <w:r>
          <w:t>Resource URI: {</w:t>
        </w:r>
        <w:proofErr w:type="spellStart"/>
        <w:r>
          <w:t>apiRoot</w:t>
        </w:r>
        <w:proofErr w:type="spellEnd"/>
        <w:r>
          <w:t>}/</w:t>
        </w:r>
        <w:proofErr w:type="spellStart"/>
        <w:r>
          <w:t>nudm-sdm</w:t>
        </w:r>
        <w:proofErr w:type="spellEnd"/>
        <w:proofErr w:type="gramStart"/>
        <w:r>
          <w:t>/{</w:t>
        </w:r>
        <w:proofErr w:type="spellStart"/>
        <w:proofErr w:type="gramEnd"/>
        <w:r>
          <w:t>apiVersion</w:t>
        </w:r>
        <w:proofErr w:type="spellEnd"/>
        <w:r>
          <w:t>}/{</w:t>
        </w:r>
        <w:proofErr w:type="spellStart"/>
        <w:r>
          <w:t>supi</w:t>
        </w:r>
        <w:proofErr w:type="spellEnd"/>
        <w:r>
          <w:t>}/</w:t>
        </w:r>
      </w:ins>
      <w:ins w:id="97" w:author="CT#98e huawei" w:date="2020-05-13T14:11:00Z">
        <w:r>
          <w:t>v2x</w:t>
        </w:r>
      </w:ins>
      <w:ins w:id="98" w:author="CT#98e huawei" w:date="2020-05-13T14:10:00Z">
        <w:r>
          <w:t>-data</w:t>
        </w:r>
      </w:ins>
    </w:p>
    <w:p w:rsidR="002D7D15" w:rsidRDefault="002D7D15" w:rsidP="002D7D15">
      <w:pPr>
        <w:rPr>
          <w:ins w:id="99" w:author="CT#98e huawei" w:date="2020-05-13T14:10:00Z"/>
          <w:rFonts w:ascii="Arial" w:hAnsi="Arial" w:cs="Arial"/>
        </w:rPr>
      </w:pPr>
      <w:ins w:id="100" w:author="CT#98e huawei" w:date="2020-05-13T14:10:00Z">
        <w:r>
          <w:t>This resource shall support the resource URI variables defined in table 6.1.3.xx.2-1</w:t>
        </w:r>
        <w:r>
          <w:rPr>
            <w:rFonts w:ascii="Arial" w:hAnsi="Arial" w:cs="Arial"/>
          </w:rPr>
          <w:t>.</w:t>
        </w:r>
      </w:ins>
    </w:p>
    <w:p w:rsidR="002D7D15" w:rsidRDefault="002D7D15" w:rsidP="002D7D15">
      <w:pPr>
        <w:pStyle w:val="TH"/>
        <w:rPr>
          <w:ins w:id="101" w:author="CT#98e huawei" w:date="2020-05-13T14:10:00Z"/>
          <w:rFonts w:cs="Arial"/>
        </w:rPr>
      </w:pPr>
      <w:ins w:id="102" w:author="CT#98e huawei" w:date="2020-05-13T14:10: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D7D15" w:rsidTr="009B489A">
        <w:trPr>
          <w:jc w:val="center"/>
          <w:ins w:id="103" w:author="CT#98e huawei" w:date="2020-05-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D7D15" w:rsidRDefault="002D7D15" w:rsidP="009B489A">
            <w:pPr>
              <w:pStyle w:val="TAH"/>
              <w:rPr>
                <w:ins w:id="104" w:author="CT#98e huawei" w:date="2020-05-13T14:10:00Z"/>
              </w:rPr>
            </w:pPr>
            <w:ins w:id="105" w:author="CT#98e huawei" w:date="2020-05-13T14:1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D7D15" w:rsidRDefault="002D7D15" w:rsidP="009B489A">
            <w:pPr>
              <w:pStyle w:val="TAH"/>
              <w:rPr>
                <w:ins w:id="106" w:author="CT#98e huawei" w:date="2020-05-13T14:10:00Z"/>
              </w:rPr>
            </w:pPr>
            <w:ins w:id="107" w:author="CT#98e huawei" w:date="2020-05-13T14:10:00Z">
              <w:r>
                <w:t>Definition</w:t>
              </w:r>
            </w:ins>
          </w:p>
        </w:tc>
      </w:tr>
      <w:tr w:rsidR="002D7D15" w:rsidTr="009B489A">
        <w:trPr>
          <w:jc w:val="center"/>
          <w:ins w:id="108" w:author="CT#98e huawei" w:date="2020-05-13T14:10:00Z"/>
        </w:trPr>
        <w:tc>
          <w:tcPr>
            <w:tcW w:w="1005" w:type="pct"/>
            <w:tcBorders>
              <w:top w:val="single" w:sz="6" w:space="0" w:color="000000"/>
              <w:left w:val="single" w:sz="6" w:space="0" w:color="000000"/>
              <w:bottom w:val="single" w:sz="6" w:space="0" w:color="000000"/>
              <w:right w:val="single" w:sz="6" w:space="0" w:color="000000"/>
            </w:tcBorders>
            <w:hideMark/>
          </w:tcPr>
          <w:p w:rsidR="002D7D15" w:rsidRDefault="002D7D15" w:rsidP="009B489A">
            <w:pPr>
              <w:pStyle w:val="TAL"/>
              <w:rPr>
                <w:ins w:id="109" w:author="CT#98e huawei" w:date="2020-05-13T14:10:00Z"/>
              </w:rPr>
            </w:pPr>
            <w:proofErr w:type="spellStart"/>
            <w:ins w:id="110" w:author="CT#98e huawei" w:date="2020-05-13T14:10: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7D15" w:rsidRDefault="002D7D15" w:rsidP="009B489A">
            <w:pPr>
              <w:pStyle w:val="TAL"/>
              <w:rPr>
                <w:ins w:id="111" w:author="CT#98e huawei" w:date="2020-05-13T14:10:00Z"/>
              </w:rPr>
            </w:pPr>
            <w:ins w:id="112" w:author="CT#98e huawei" w:date="2020-05-13T14:10:00Z">
              <w:r>
                <w:t>See clause</w:t>
              </w:r>
              <w:r>
                <w:rPr>
                  <w:lang w:val="en-US" w:eastAsia="zh-CN"/>
                </w:rPr>
                <w:t> </w:t>
              </w:r>
              <w:r>
                <w:t>6.1.1</w:t>
              </w:r>
            </w:ins>
          </w:p>
        </w:tc>
      </w:tr>
      <w:tr w:rsidR="002D7D15" w:rsidTr="009B489A">
        <w:trPr>
          <w:jc w:val="center"/>
          <w:ins w:id="113" w:author="CT#98e huawei" w:date="2020-05-13T14:10:00Z"/>
        </w:trPr>
        <w:tc>
          <w:tcPr>
            <w:tcW w:w="1005" w:type="pct"/>
            <w:tcBorders>
              <w:top w:val="single" w:sz="6" w:space="0" w:color="000000"/>
              <w:left w:val="single" w:sz="6" w:space="0" w:color="000000"/>
              <w:bottom w:val="single" w:sz="6" w:space="0" w:color="000000"/>
              <w:right w:val="single" w:sz="6" w:space="0" w:color="000000"/>
            </w:tcBorders>
            <w:hideMark/>
          </w:tcPr>
          <w:p w:rsidR="002D7D15" w:rsidRDefault="002D7D15" w:rsidP="009B489A">
            <w:pPr>
              <w:pStyle w:val="TAL"/>
              <w:rPr>
                <w:ins w:id="114" w:author="CT#98e huawei" w:date="2020-05-13T14:10:00Z"/>
              </w:rPr>
            </w:pPr>
            <w:proofErr w:type="spellStart"/>
            <w:ins w:id="115" w:author="CT#98e huawei" w:date="2020-05-13T14:10: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7D15" w:rsidRDefault="002D7D15" w:rsidP="009B489A">
            <w:pPr>
              <w:pStyle w:val="TAL"/>
              <w:rPr>
                <w:ins w:id="116" w:author="CT#98e huawei" w:date="2020-05-13T14:10:00Z"/>
              </w:rPr>
            </w:pPr>
            <w:ins w:id="117" w:author="CT#98e huawei" w:date="2020-05-13T14:10:00Z">
              <w:r>
                <w:t>See clause 6.1.1</w:t>
              </w:r>
            </w:ins>
          </w:p>
        </w:tc>
      </w:tr>
      <w:tr w:rsidR="002D7D15" w:rsidTr="009B489A">
        <w:trPr>
          <w:jc w:val="center"/>
          <w:ins w:id="118" w:author="CT#98e huawei" w:date="2020-05-13T14:10:00Z"/>
        </w:trPr>
        <w:tc>
          <w:tcPr>
            <w:tcW w:w="1005" w:type="pct"/>
            <w:tcBorders>
              <w:top w:val="single" w:sz="6" w:space="0" w:color="000000"/>
              <w:left w:val="single" w:sz="6" w:space="0" w:color="000000"/>
              <w:bottom w:val="single" w:sz="6" w:space="0" w:color="000000"/>
              <w:right w:val="single" w:sz="6" w:space="0" w:color="000000"/>
            </w:tcBorders>
            <w:hideMark/>
          </w:tcPr>
          <w:p w:rsidR="002D7D15" w:rsidRDefault="002D7D15" w:rsidP="009B489A">
            <w:pPr>
              <w:pStyle w:val="TAL"/>
              <w:rPr>
                <w:ins w:id="119" w:author="CT#98e huawei" w:date="2020-05-13T14:10:00Z"/>
              </w:rPr>
            </w:pPr>
            <w:proofErr w:type="spellStart"/>
            <w:ins w:id="120" w:author="CT#98e huawei" w:date="2020-05-13T14:10: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7D15" w:rsidRDefault="002D7D15" w:rsidP="009B489A">
            <w:pPr>
              <w:pStyle w:val="TAL"/>
              <w:rPr>
                <w:ins w:id="121" w:author="CT#98e huawei" w:date="2020-05-13T14:10:00Z"/>
              </w:rPr>
            </w:pPr>
            <w:ins w:id="122" w:author="CT#98e huawei" w:date="2020-05-13T14:10:00Z">
              <w:r>
                <w:t>Represents the Subscription Permanent Identifier (see 3GPP TS 23.501 [2] clause 5.9.2)</w:t>
              </w:r>
              <w:r>
                <w:br/>
              </w:r>
              <w:r>
                <w:tab/>
                <w:t xml:space="preserve">pattern: See pattern of type </w:t>
              </w:r>
              <w:proofErr w:type="spellStart"/>
              <w:r>
                <w:t>Supi</w:t>
              </w:r>
              <w:proofErr w:type="spellEnd"/>
              <w:r>
                <w:t xml:space="preserve"> in 3GPP TS 29.571 [7]</w:t>
              </w:r>
            </w:ins>
          </w:p>
        </w:tc>
      </w:tr>
    </w:tbl>
    <w:p w:rsidR="002D7D15" w:rsidRDefault="002D7D15" w:rsidP="002D7D15">
      <w:pPr>
        <w:rPr>
          <w:ins w:id="123" w:author="CT#98e huawei" w:date="2020-05-13T14:10:00Z"/>
        </w:rPr>
      </w:pPr>
    </w:p>
    <w:p w:rsidR="002D7D15" w:rsidRDefault="002D7D15" w:rsidP="002D7D15">
      <w:pPr>
        <w:pStyle w:val="5"/>
        <w:rPr>
          <w:ins w:id="124" w:author="CT#98e huawei" w:date="2020-05-13T14:10:00Z"/>
        </w:rPr>
      </w:pPr>
      <w:bookmarkStart w:id="125" w:name="_Toc36457183"/>
      <w:bookmarkStart w:id="126" w:name="_Toc27585222"/>
      <w:ins w:id="127" w:author="CT#98e huawei" w:date="2020-05-13T14:10:00Z">
        <w:r>
          <w:t>6.1.3</w:t>
        </w:r>
        <w:proofErr w:type="gramStart"/>
        <w:r>
          <w:t>.xx.3</w:t>
        </w:r>
        <w:proofErr w:type="gramEnd"/>
        <w:r>
          <w:tab/>
          <w:t>Resource Standard Methods</w:t>
        </w:r>
        <w:bookmarkEnd w:id="125"/>
        <w:bookmarkEnd w:id="126"/>
      </w:ins>
    </w:p>
    <w:p w:rsidR="002D7D15" w:rsidRDefault="002D7D15" w:rsidP="002D7D15">
      <w:pPr>
        <w:pStyle w:val="6"/>
        <w:rPr>
          <w:ins w:id="128" w:author="CT#98e huawei" w:date="2020-05-13T14:10:00Z"/>
        </w:rPr>
      </w:pPr>
      <w:bookmarkStart w:id="129" w:name="_Toc36457184"/>
      <w:bookmarkStart w:id="130" w:name="_Toc27585223"/>
      <w:ins w:id="131" w:author="CT#98e huawei" w:date="2020-05-13T14:10:00Z">
        <w:r>
          <w:t>6.1.3</w:t>
        </w:r>
        <w:proofErr w:type="gramStart"/>
        <w:r>
          <w:t>.xx.3.1</w:t>
        </w:r>
        <w:proofErr w:type="gramEnd"/>
        <w:r>
          <w:tab/>
          <w:t>GET</w:t>
        </w:r>
        <w:bookmarkEnd w:id="129"/>
        <w:bookmarkEnd w:id="130"/>
      </w:ins>
    </w:p>
    <w:p w:rsidR="002D7D15" w:rsidRDefault="002D7D15" w:rsidP="002D7D15">
      <w:pPr>
        <w:rPr>
          <w:ins w:id="132" w:author="CT#98e huawei" w:date="2020-05-13T14:10:00Z"/>
        </w:rPr>
      </w:pPr>
      <w:ins w:id="133" w:author="CT#98e huawei" w:date="2020-05-13T14:10:00Z">
        <w:r>
          <w:t>This method shall support the URI query parameters specified in table 6.1.3.xx.3.1-1.</w:t>
        </w:r>
      </w:ins>
    </w:p>
    <w:p w:rsidR="002D7D15" w:rsidRDefault="002D7D15" w:rsidP="002D7D15">
      <w:pPr>
        <w:pStyle w:val="TH"/>
        <w:rPr>
          <w:ins w:id="134" w:author="CT#98e huawei" w:date="2020-05-13T14:10:00Z"/>
          <w:rFonts w:cs="Arial"/>
        </w:rPr>
      </w:pPr>
      <w:ins w:id="135" w:author="CT#98e huawei" w:date="2020-05-13T14:10:00Z">
        <w:r>
          <w:t xml:space="preserve">Table 6.1.3.xx.3.1-1: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2D7D15" w:rsidTr="009C4932">
        <w:trPr>
          <w:jc w:val="center"/>
          <w:ins w:id="136" w:author="CT#98e huawei" w:date="2020-05-13T14:10: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37" w:author="CT#98e huawei" w:date="2020-05-13T14:10:00Z"/>
              </w:rPr>
            </w:pPr>
            <w:ins w:id="138" w:author="CT#98e huawei" w:date="2020-05-13T14:10: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39" w:author="CT#98e huawei" w:date="2020-05-13T14:10:00Z"/>
              </w:rPr>
            </w:pPr>
            <w:ins w:id="140" w:author="CT#98e huawei" w:date="2020-05-13T14:10: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41" w:author="CT#98e huawei" w:date="2020-05-13T14:10:00Z"/>
              </w:rPr>
            </w:pPr>
            <w:ins w:id="142" w:author="CT#98e huawei" w:date="2020-05-13T14:10: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43" w:author="CT#98e huawei" w:date="2020-05-13T14:10:00Z"/>
              </w:rPr>
            </w:pPr>
            <w:ins w:id="144" w:author="CT#98e huawei" w:date="2020-05-13T14:10:00Z">
              <w: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rPr>
                <w:ins w:id="145" w:author="CT#98e huawei" w:date="2020-05-13T14:10:00Z"/>
              </w:rPr>
            </w:pPr>
            <w:ins w:id="146" w:author="CT#98e huawei" w:date="2020-05-13T14:10:00Z">
              <w:r>
                <w:t>Description</w:t>
              </w:r>
            </w:ins>
          </w:p>
        </w:tc>
      </w:tr>
      <w:tr w:rsidR="002D7D15" w:rsidTr="009C4932">
        <w:trPr>
          <w:jc w:val="center"/>
          <w:ins w:id="147" w:author="CT#98e huawei" w:date="2020-05-13T14:10:00Z"/>
        </w:trPr>
        <w:tc>
          <w:tcPr>
            <w:tcW w:w="901"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148" w:author="CT#98e huawei" w:date="2020-05-13T14:10:00Z"/>
              </w:rPr>
            </w:pPr>
            <w:ins w:id="149" w:author="CT#98e huawei" w:date="2020-05-13T14:10: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150" w:author="CT#98e huawei" w:date="2020-05-13T14:10:00Z"/>
              </w:rPr>
            </w:pPr>
            <w:proofErr w:type="spellStart"/>
            <w:ins w:id="151" w:author="CT#98e huawei" w:date="2020-05-13T14:10:00Z">
              <w:r>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C"/>
              <w:rPr>
                <w:ins w:id="152" w:author="CT#98e huawei" w:date="2020-05-13T14:10:00Z"/>
              </w:rPr>
            </w:pPr>
            <w:ins w:id="153" w:author="CT#98e huawei" w:date="2020-05-13T14:10:00Z">
              <w:r>
                <w:t>O</w:t>
              </w:r>
            </w:ins>
          </w:p>
        </w:tc>
        <w:tc>
          <w:tcPr>
            <w:tcW w:w="577"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154" w:author="CT#98e huawei" w:date="2020-05-13T14:10:00Z"/>
              </w:rPr>
            </w:pPr>
            <w:ins w:id="155" w:author="CT#98e huawei" w:date="2020-05-13T14:10:00Z">
              <w: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rsidR="002D7D15" w:rsidRDefault="002D7D15" w:rsidP="009B489A">
            <w:pPr>
              <w:pStyle w:val="TAL"/>
              <w:rPr>
                <w:ins w:id="156" w:author="CT#98e huawei" w:date="2020-05-13T14:10:00Z"/>
              </w:rPr>
            </w:pPr>
            <w:ins w:id="157" w:author="CT#98e huawei" w:date="2020-05-13T14:10:00Z">
              <w:r>
                <w:t>see 3GPP TS 29.500 [4] clause 6.6</w:t>
              </w:r>
            </w:ins>
          </w:p>
        </w:tc>
      </w:tr>
    </w:tbl>
    <w:p w:rsidR="002D7D15" w:rsidRDefault="002D7D15" w:rsidP="002D7D15">
      <w:pPr>
        <w:rPr>
          <w:ins w:id="158" w:author="CT#98e huawei" w:date="2020-05-13T14:10:00Z"/>
        </w:rPr>
      </w:pPr>
    </w:p>
    <w:p w:rsidR="002D7D15" w:rsidRDefault="002D7D15" w:rsidP="002D7D15">
      <w:pPr>
        <w:rPr>
          <w:ins w:id="159" w:author="CT#98e huawei" w:date="2020-05-13T14:10:00Z"/>
        </w:rPr>
      </w:pPr>
      <w:ins w:id="160" w:author="CT#98e huawei" w:date="2020-05-13T14:10:00Z">
        <w:r>
          <w:t>This method shall support the request data structures specified in table 6.1.3.xx.3.1-2 and the response data structures and response codes specified in table 6.1.3.xx.3.1-3.</w:t>
        </w:r>
      </w:ins>
    </w:p>
    <w:p w:rsidR="002D7D15" w:rsidRDefault="002D7D15" w:rsidP="002D7D15">
      <w:pPr>
        <w:pStyle w:val="TH"/>
        <w:rPr>
          <w:ins w:id="161" w:author="CT#98e huawei" w:date="2020-05-13T14:10:00Z"/>
        </w:rPr>
      </w:pPr>
      <w:ins w:id="162" w:author="CT#98e huawei" w:date="2020-05-13T14:10:00Z">
        <w:r>
          <w:t xml:space="preserve">Table 6.1.3.xx.3.1-2: Data structures supported by the GET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D7D15" w:rsidTr="009B489A">
        <w:trPr>
          <w:jc w:val="center"/>
          <w:ins w:id="163" w:author="CT#98e huawei" w:date="2020-05-13T14:1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64" w:author="CT#98e huawei" w:date="2020-05-13T14:10:00Z"/>
              </w:rPr>
            </w:pPr>
            <w:ins w:id="165" w:author="CT#98e huawei" w:date="2020-05-13T14: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66" w:author="CT#98e huawei" w:date="2020-05-13T14:10:00Z"/>
              </w:rPr>
            </w:pPr>
            <w:ins w:id="167" w:author="CT#98e huawei" w:date="2020-05-13T14:1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68" w:author="CT#98e huawei" w:date="2020-05-13T14:10:00Z"/>
              </w:rPr>
            </w:pPr>
            <w:ins w:id="169" w:author="CT#98e huawei" w:date="2020-05-13T14:1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D7D15" w:rsidRDefault="002D7D15" w:rsidP="009B489A">
            <w:pPr>
              <w:pStyle w:val="TAH"/>
              <w:rPr>
                <w:ins w:id="170" w:author="CT#98e huawei" w:date="2020-05-13T14:10:00Z"/>
              </w:rPr>
            </w:pPr>
            <w:ins w:id="171" w:author="CT#98e huawei" w:date="2020-05-13T14:10:00Z">
              <w:r>
                <w:t>Description</w:t>
              </w:r>
            </w:ins>
          </w:p>
        </w:tc>
      </w:tr>
      <w:tr w:rsidR="002D7D15" w:rsidTr="009B489A">
        <w:trPr>
          <w:jc w:val="center"/>
          <w:ins w:id="172" w:author="CT#98e huawei" w:date="2020-05-13T14:10:00Z"/>
        </w:trPr>
        <w:tc>
          <w:tcPr>
            <w:tcW w:w="1627" w:type="dxa"/>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173" w:author="CT#98e huawei" w:date="2020-05-13T14:10:00Z"/>
              </w:rPr>
            </w:pPr>
            <w:ins w:id="174" w:author="CT#98e huawei" w:date="2020-05-13T14:10:00Z">
              <w:r>
                <w:t>n/a</w:t>
              </w:r>
            </w:ins>
          </w:p>
        </w:tc>
        <w:tc>
          <w:tcPr>
            <w:tcW w:w="425" w:type="dxa"/>
            <w:tcBorders>
              <w:top w:val="single" w:sz="4" w:space="0" w:color="auto"/>
              <w:left w:val="single" w:sz="6" w:space="0" w:color="000000"/>
              <w:bottom w:val="single" w:sz="6" w:space="0" w:color="000000"/>
              <w:right w:val="single" w:sz="6" w:space="0" w:color="000000"/>
            </w:tcBorders>
          </w:tcPr>
          <w:p w:rsidR="002D7D15" w:rsidRDefault="002D7D15" w:rsidP="009B489A">
            <w:pPr>
              <w:pStyle w:val="TAC"/>
              <w:rPr>
                <w:ins w:id="175" w:author="CT#98e huawei" w:date="2020-05-13T14:10:00Z"/>
              </w:rPr>
            </w:pPr>
          </w:p>
        </w:tc>
        <w:tc>
          <w:tcPr>
            <w:tcW w:w="1276" w:type="dxa"/>
            <w:tcBorders>
              <w:top w:val="single" w:sz="4" w:space="0" w:color="auto"/>
              <w:left w:val="single" w:sz="6" w:space="0" w:color="000000"/>
              <w:bottom w:val="single" w:sz="6" w:space="0" w:color="000000"/>
              <w:right w:val="single" w:sz="6" w:space="0" w:color="000000"/>
            </w:tcBorders>
          </w:tcPr>
          <w:p w:rsidR="002D7D15" w:rsidRDefault="002D7D15" w:rsidP="009B489A">
            <w:pPr>
              <w:pStyle w:val="TAL"/>
              <w:rPr>
                <w:ins w:id="176" w:author="CT#98e huawei" w:date="2020-05-13T14:10:00Z"/>
              </w:rPr>
            </w:pPr>
          </w:p>
        </w:tc>
        <w:tc>
          <w:tcPr>
            <w:tcW w:w="6447" w:type="dxa"/>
            <w:tcBorders>
              <w:top w:val="single" w:sz="4" w:space="0" w:color="auto"/>
              <w:left w:val="single" w:sz="6" w:space="0" w:color="000000"/>
              <w:bottom w:val="single" w:sz="6" w:space="0" w:color="000000"/>
              <w:right w:val="single" w:sz="6" w:space="0" w:color="000000"/>
            </w:tcBorders>
          </w:tcPr>
          <w:p w:rsidR="002D7D15" w:rsidRDefault="002D7D15" w:rsidP="009B489A">
            <w:pPr>
              <w:pStyle w:val="TAL"/>
              <w:rPr>
                <w:ins w:id="177" w:author="CT#98e huawei" w:date="2020-05-13T14:10:00Z"/>
              </w:rPr>
            </w:pPr>
          </w:p>
        </w:tc>
      </w:tr>
    </w:tbl>
    <w:p w:rsidR="002D7D15" w:rsidRDefault="002D7D15" w:rsidP="002D7D15">
      <w:pPr>
        <w:rPr>
          <w:ins w:id="178" w:author="CT#98e huawei" w:date="2020-05-13T14:10:00Z"/>
        </w:rPr>
      </w:pPr>
    </w:p>
    <w:p w:rsidR="002D7D15" w:rsidRDefault="002D7D15" w:rsidP="002D7D15">
      <w:pPr>
        <w:pStyle w:val="TH"/>
        <w:rPr>
          <w:ins w:id="179" w:author="CT#98e huawei" w:date="2020-05-13T14:10:00Z"/>
        </w:rPr>
      </w:pPr>
      <w:ins w:id="180" w:author="CT#98e huawei" w:date="2020-05-13T14:10:00Z">
        <w:r>
          <w:t xml:space="preserve">Table </w:t>
        </w:r>
      </w:ins>
      <w:ins w:id="181" w:author="CT#98e huawei" w:date="2020-05-13T14:11:00Z">
        <w:r>
          <w:t>6.1.3.xx</w:t>
        </w:r>
      </w:ins>
      <w:ins w:id="182" w:author="CT#98e huawei" w:date="2020-05-13T14:10:00Z">
        <w: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2D7D15" w:rsidTr="009B489A">
        <w:trPr>
          <w:jc w:val="center"/>
          <w:ins w:id="183" w:author="CT#98e huawei" w:date="2020-05-13T14:10: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84" w:author="CT#98e huawei" w:date="2020-05-13T14:10:00Z"/>
              </w:rPr>
            </w:pPr>
            <w:ins w:id="185" w:author="CT#98e huawei" w:date="2020-05-13T14:10:00Z">
              <w:r>
                <w:t>Data type</w:t>
              </w:r>
            </w:ins>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86" w:author="CT#98e huawei" w:date="2020-05-13T14:10:00Z"/>
              </w:rPr>
            </w:pPr>
            <w:ins w:id="187" w:author="CT#98e huawei" w:date="2020-05-13T14:10:00Z">
              <w:r>
                <w:t>P</w:t>
              </w:r>
            </w:ins>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88" w:author="CT#98e huawei" w:date="2020-05-13T14:10:00Z"/>
              </w:rPr>
            </w:pPr>
            <w:ins w:id="189" w:author="CT#98e huawei" w:date="2020-05-13T14:10:00Z">
              <w:r>
                <w:t>Cardinality</w:t>
              </w:r>
            </w:ins>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90" w:author="CT#98e huawei" w:date="2020-05-13T14:10:00Z"/>
              </w:rPr>
            </w:pPr>
            <w:ins w:id="191" w:author="CT#98e huawei" w:date="2020-05-13T14:10:00Z">
              <w:r>
                <w:t>Response</w:t>
              </w:r>
            </w:ins>
          </w:p>
          <w:p w:rsidR="002D7D15" w:rsidRDefault="002D7D15" w:rsidP="009B489A">
            <w:pPr>
              <w:pStyle w:val="TAH"/>
              <w:rPr>
                <w:ins w:id="192" w:author="CT#98e huawei" w:date="2020-05-13T14:10:00Z"/>
              </w:rPr>
            </w:pPr>
            <w:ins w:id="193" w:author="CT#98e huawei" w:date="2020-05-13T14:10:00Z">
              <w:r>
                <w:t>codes</w:t>
              </w:r>
            </w:ins>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194" w:author="CT#98e huawei" w:date="2020-05-13T14:10:00Z"/>
              </w:rPr>
            </w:pPr>
            <w:ins w:id="195" w:author="CT#98e huawei" w:date="2020-05-13T14:10:00Z">
              <w:r>
                <w:t>Description</w:t>
              </w:r>
            </w:ins>
          </w:p>
        </w:tc>
      </w:tr>
      <w:tr w:rsidR="002D7D15" w:rsidTr="009B489A">
        <w:trPr>
          <w:jc w:val="center"/>
          <w:ins w:id="196" w:author="CT#98e huawei" w:date="2020-05-13T14:10:00Z"/>
        </w:trPr>
        <w:tc>
          <w:tcPr>
            <w:tcW w:w="963"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197" w:author="CT#98e huawei" w:date="2020-05-13T14:10:00Z"/>
              </w:rPr>
            </w:pPr>
            <w:ins w:id="198" w:author="CT#98e huawei" w:date="2020-05-13T14:13:00Z">
              <w:r>
                <w:t>V2xSubscriptionData</w:t>
              </w:r>
            </w:ins>
          </w:p>
        </w:tc>
        <w:tc>
          <w:tcPr>
            <w:tcW w:w="206"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C"/>
              <w:rPr>
                <w:ins w:id="199" w:author="CT#98e huawei" w:date="2020-05-13T14:10:00Z"/>
              </w:rPr>
            </w:pPr>
            <w:ins w:id="200" w:author="CT#98e huawei" w:date="2020-05-13T14:10:00Z">
              <w:r>
                <w:t>M</w:t>
              </w:r>
            </w:ins>
          </w:p>
        </w:tc>
        <w:tc>
          <w:tcPr>
            <w:tcW w:w="709"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01" w:author="CT#98e huawei" w:date="2020-05-13T14:10:00Z"/>
              </w:rPr>
            </w:pPr>
            <w:ins w:id="202" w:author="CT#98e huawei" w:date="2020-05-13T14:10:00Z">
              <w:r>
                <w:t>1</w:t>
              </w:r>
            </w:ins>
          </w:p>
        </w:tc>
        <w:tc>
          <w:tcPr>
            <w:tcW w:w="564"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03" w:author="CT#98e huawei" w:date="2020-05-13T14:10:00Z"/>
              </w:rPr>
            </w:pPr>
            <w:ins w:id="204" w:author="CT#98e huawei" w:date="2020-05-13T14:10:00Z">
              <w:r>
                <w:t>200 OK</w:t>
              </w:r>
            </w:ins>
          </w:p>
        </w:tc>
        <w:tc>
          <w:tcPr>
            <w:tcW w:w="2558"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05" w:author="CT#98e huawei" w:date="2020-05-13T14:10:00Z"/>
              </w:rPr>
            </w:pPr>
            <w:ins w:id="206" w:author="CT#98e huawei" w:date="2020-05-13T14:10:00Z">
              <w:r>
                <w:t xml:space="preserve">Upon success, a response body containing the </w:t>
              </w:r>
            </w:ins>
            <w:ins w:id="207" w:author="CT#98e huawei" w:date="2020-05-13T14:13:00Z">
              <w:r>
                <w:t>V2X</w:t>
              </w:r>
            </w:ins>
            <w:ins w:id="208" w:author="CT#98e huawei" w:date="2020-05-13T14:10:00Z">
              <w:r>
                <w:t xml:space="preserve"> Subscription Data shall be returned (see 3GPP TS 23.273 [38] clause 5.4.2)</w:t>
              </w:r>
            </w:ins>
          </w:p>
        </w:tc>
      </w:tr>
      <w:tr w:rsidR="002D7D15" w:rsidTr="009B489A">
        <w:trPr>
          <w:jc w:val="center"/>
          <w:ins w:id="209" w:author="CT#98e huawei" w:date="2020-05-13T14:10:00Z"/>
        </w:trPr>
        <w:tc>
          <w:tcPr>
            <w:tcW w:w="963"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10" w:author="CT#98e huawei" w:date="2020-05-13T14:10:00Z"/>
              </w:rPr>
            </w:pPr>
            <w:proofErr w:type="spellStart"/>
            <w:ins w:id="211" w:author="CT#98e huawei" w:date="2020-05-13T14:10:00Z">
              <w:r>
                <w:t>ProblemDetails</w:t>
              </w:r>
              <w:proofErr w:type="spellEnd"/>
            </w:ins>
          </w:p>
        </w:tc>
        <w:tc>
          <w:tcPr>
            <w:tcW w:w="206"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C"/>
              <w:rPr>
                <w:ins w:id="212" w:author="CT#98e huawei" w:date="2020-05-13T14:10:00Z"/>
              </w:rPr>
            </w:pPr>
            <w:ins w:id="213" w:author="CT#98e huawei" w:date="2020-05-13T14:10:00Z">
              <w:r>
                <w:t>O</w:t>
              </w:r>
            </w:ins>
          </w:p>
        </w:tc>
        <w:tc>
          <w:tcPr>
            <w:tcW w:w="709"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14" w:author="CT#98e huawei" w:date="2020-05-13T14:10:00Z"/>
              </w:rPr>
            </w:pPr>
            <w:ins w:id="215" w:author="CT#98e huawei" w:date="2020-05-13T14:10:00Z">
              <w:r>
                <w:t>1</w:t>
              </w:r>
            </w:ins>
          </w:p>
        </w:tc>
        <w:tc>
          <w:tcPr>
            <w:tcW w:w="564"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16" w:author="CT#98e huawei" w:date="2020-05-13T14:10:00Z"/>
              </w:rPr>
            </w:pPr>
            <w:ins w:id="217" w:author="CT#98e huawei" w:date="2020-05-13T14:10:00Z">
              <w:r>
                <w:t>404 Not Found</w:t>
              </w:r>
            </w:ins>
          </w:p>
        </w:tc>
        <w:tc>
          <w:tcPr>
            <w:tcW w:w="2558" w:type="pct"/>
            <w:tcBorders>
              <w:top w:val="single" w:sz="4" w:space="0" w:color="auto"/>
              <w:left w:val="single" w:sz="6" w:space="0" w:color="000000"/>
              <w:bottom w:val="single" w:sz="6" w:space="0" w:color="000000"/>
              <w:right w:val="single" w:sz="6" w:space="0" w:color="000000"/>
            </w:tcBorders>
            <w:hideMark/>
          </w:tcPr>
          <w:p w:rsidR="002D7D15" w:rsidRDefault="002D7D15" w:rsidP="009B489A">
            <w:pPr>
              <w:pStyle w:val="TAL"/>
              <w:rPr>
                <w:ins w:id="218" w:author="CT#98e huawei" w:date="2020-05-13T14:10:00Z"/>
              </w:rPr>
            </w:pPr>
            <w:ins w:id="219" w:author="CT#98e huawei" w:date="2020-05-13T14:10:00Z">
              <w:r>
                <w:t>The "cause" attribute may be used to indicate one of the following application errors:</w:t>
              </w:r>
            </w:ins>
          </w:p>
          <w:p w:rsidR="002D7D15" w:rsidRDefault="002D7D15" w:rsidP="009B489A">
            <w:pPr>
              <w:pStyle w:val="TAL"/>
              <w:rPr>
                <w:ins w:id="220" w:author="CT#98e huawei" w:date="2020-05-13T14:10:00Z"/>
              </w:rPr>
            </w:pPr>
            <w:ins w:id="221" w:author="CT#98e huawei" w:date="2020-05-13T14:10:00Z">
              <w:r>
                <w:t>- USER_NOT_FOUND</w:t>
              </w:r>
            </w:ins>
          </w:p>
          <w:p w:rsidR="002D7D15" w:rsidRDefault="002D7D15" w:rsidP="009B489A">
            <w:pPr>
              <w:pStyle w:val="TAL"/>
              <w:rPr>
                <w:ins w:id="222" w:author="CT#98e huawei" w:date="2020-05-13T14:10:00Z"/>
              </w:rPr>
            </w:pPr>
            <w:ins w:id="223" w:author="CT#98e huawei" w:date="2020-05-13T14:10:00Z">
              <w:r>
                <w:t>- DATA_NOT_FOUND</w:t>
              </w:r>
            </w:ins>
          </w:p>
        </w:tc>
      </w:tr>
      <w:tr w:rsidR="002D7D15" w:rsidTr="009B489A">
        <w:trPr>
          <w:jc w:val="center"/>
          <w:ins w:id="224" w:author="CT#98e huawei" w:date="2020-05-13T14:10:00Z"/>
        </w:trPr>
        <w:tc>
          <w:tcPr>
            <w:tcW w:w="5000" w:type="pct"/>
            <w:gridSpan w:val="5"/>
            <w:tcBorders>
              <w:top w:val="single" w:sz="4" w:space="0" w:color="auto"/>
              <w:left w:val="single" w:sz="6" w:space="0" w:color="000000"/>
              <w:bottom w:val="single" w:sz="4" w:space="0" w:color="auto"/>
              <w:right w:val="single" w:sz="6" w:space="0" w:color="000000"/>
            </w:tcBorders>
            <w:hideMark/>
          </w:tcPr>
          <w:p w:rsidR="002D7D15" w:rsidRDefault="002D7D15" w:rsidP="009B489A">
            <w:pPr>
              <w:pStyle w:val="TAN"/>
              <w:rPr>
                <w:ins w:id="225" w:author="CT#98e huawei" w:date="2020-05-13T14:10:00Z"/>
              </w:rPr>
            </w:pPr>
            <w:ins w:id="226" w:author="CT#98e huawei" w:date="2020-05-13T14:10:00Z">
              <w:r>
                <w:t>NOTE:</w:t>
              </w:r>
              <w:r>
                <w:tab/>
                <w:t>In addition common data structures as listed in table 6.1.7-1 are supported.</w:t>
              </w:r>
            </w:ins>
          </w:p>
        </w:tc>
      </w:tr>
    </w:tbl>
    <w:p w:rsidR="002D7D15" w:rsidRPr="00C87373" w:rsidRDefault="002D7D15" w:rsidP="002D7D15">
      <w:pPr>
        <w:rPr>
          <w:noProof/>
          <w:sz w:val="24"/>
          <w:szCs w:val="24"/>
          <w:lang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4"/>
      </w:pPr>
      <w:bookmarkStart w:id="227" w:name="_Toc36457195"/>
      <w:bookmarkStart w:id="228" w:name="_Toc27585229"/>
      <w:bookmarkStart w:id="229" w:name="_Toc11338577"/>
      <w:r>
        <w:lastRenderedPageBreak/>
        <w:t>6.1.6.1</w:t>
      </w:r>
      <w:r>
        <w:tab/>
        <w:t>General</w:t>
      </w:r>
      <w:bookmarkEnd w:id="227"/>
      <w:bookmarkEnd w:id="228"/>
      <w:bookmarkEnd w:id="229"/>
    </w:p>
    <w:p w:rsidR="002D7D15" w:rsidRDefault="002D7D15" w:rsidP="002D7D15">
      <w:r>
        <w:t>This clause specifies the application data model supported by the API.</w:t>
      </w:r>
    </w:p>
    <w:p w:rsidR="002D7D15" w:rsidRDefault="002D7D15" w:rsidP="002D7D15">
      <w:r>
        <w:t xml:space="preserve">Table 6.1.6.1-1 specifies the structured data types defined for the </w:t>
      </w:r>
      <w:proofErr w:type="spellStart"/>
      <w:r>
        <w:t>Nudm_SDM</w:t>
      </w:r>
      <w:proofErr w:type="spellEnd"/>
      <w:r>
        <w:t xml:space="preserve"> service API. For simple data types defined for the </w:t>
      </w:r>
      <w:proofErr w:type="spellStart"/>
      <w:r>
        <w:t>Nudm_SDM</w:t>
      </w:r>
      <w:proofErr w:type="spellEnd"/>
      <w:r>
        <w:t xml:space="preserve"> service API see table 6.1.6.3.2-1.</w:t>
      </w:r>
    </w:p>
    <w:p w:rsidR="002D7D15" w:rsidRDefault="002D7D15" w:rsidP="002D7D15">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t>Description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Network Slice Selection Assistance Information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A subscription to notifications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Access and Mobility Subscription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SMF Selection Subscription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UE Context In SMF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Data Network Name and associated information (LBO roaming allowed flag)</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S-NSSAI and associated information (DNN Info)</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User subscribed session management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User subscribed data network configuration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Default/allowed session types for a data network</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Default/allowed SSC modes for a data network</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SMS Management Subscription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SUPI that corresponds to a given GPSI</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IP address (IPv4, or IPv6, or IPv6 prefix)</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3GPP Charging Characteristics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Interworking with EPS Indication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Steering Of Roaming Information</w:t>
            </w:r>
          </w:p>
        </w:tc>
      </w:tr>
      <w:tr w:rsidR="002D7D15" w:rsidTr="009B489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rPr>
                <w:lang w:eastAsia="zh-CN"/>
              </w:rPr>
              <w:t>Upu</w:t>
            </w:r>
            <w: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t>UE Parameters Update</w:t>
            </w:r>
            <w:r>
              <w:rPr>
                <w:rFonts w:cs="Arial"/>
                <w:szCs w:val="18"/>
              </w:rPr>
              <w:t xml:space="preserve"> Information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Subscription Data shared by multiple UEs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Information about the DNNs/APNs and PGW-C+SMF FQDNs used in interworking with EPS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Contains Trace Data or a shared data Id identifying shared Trace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Modification instruction for a subscription to notifications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Information about emergency session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6.2.6.2.11</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Information of the PGW-C+SMF selected by the AMF for EPS interworking with N26 interface.</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Non-IP Data Delivery information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Additional information specific to a slice</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bookmarkStart w:id="230" w:name="OLE_LINK15"/>
            <w:proofErr w:type="spellStart"/>
            <w:r>
              <w:t>AppPortId</w:t>
            </w:r>
            <w:bookmarkEnd w:id="230"/>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Application Port Id</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Enhance Coverage Restriction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Expected UE Behaviour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Maximum Response Time</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Maximum Latency</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Suggested Number of Downlink Packets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Frame Route Information</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Enhanced Coverage Restriction Data</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proofErr w:type="spellStart"/>
            <w:r>
              <w:rPr>
                <w:rFonts w:cs="Arial"/>
                <w:szCs w:val="18"/>
              </w:rPr>
              <w:t>eDRX</w:t>
            </w:r>
            <w:proofErr w:type="spellEnd"/>
            <w:r>
              <w:rPr>
                <w:rFonts w:cs="Arial"/>
                <w:szCs w:val="18"/>
              </w:rPr>
              <w:t xml:space="preserve"> Parameters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Paging Time Window Parameters</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Operation Mode</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proofErr w:type="spellStart"/>
            <w:r>
              <w:rPr>
                <w:rFonts w:cs="Arial"/>
                <w:szCs w:val="18"/>
              </w:rPr>
              <w:t>SoR</w:t>
            </w:r>
            <w:proofErr w:type="spellEnd"/>
            <w:r>
              <w:rPr>
                <w:rFonts w:cs="Arial"/>
                <w:szCs w:val="18"/>
              </w:rPr>
              <w:t xml:space="preserve"> Update Indicator</w:t>
            </w: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6.1.6.2.59</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6.1.6.2.60</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6.1.6.2.61</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33" w:type="dxa"/>
          <w:jc w:val="center"/>
          <w:ins w:id="231" w:author="CT#98e huawei" w:date="2020-05-13T14:19:00Z"/>
        </w:trPr>
        <w:tc>
          <w:tcPr>
            <w:tcW w:w="3198"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232" w:author="CT#98e huawei" w:date="2020-05-13T14:19:00Z"/>
                <w:lang w:eastAsia="zh-CN"/>
              </w:rPr>
            </w:pPr>
            <w:ins w:id="233" w:author="CT#98e huawei" w:date="2020-05-13T14:19:00Z">
              <w:r>
                <w:rPr>
                  <w:rFonts w:hint="eastAsia"/>
                  <w:lang w:eastAsia="zh-CN"/>
                </w:rPr>
                <w:t>V</w:t>
              </w:r>
              <w:r>
                <w:rPr>
                  <w:lang w:eastAsia="zh-CN"/>
                </w:rPr>
                <w:t>2xSubscri</w:t>
              </w:r>
            </w:ins>
            <w:ins w:id="234" w:author="CT#98e huawei" w:date="2020-05-13T14:20:00Z">
              <w:r>
                <w:rPr>
                  <w:lang w:eastAsia="zh-CN"/>
                </w:rPr>
                <w:t>ptionData</w:t>
              </w:r>
            </w:ins>
          </w:p>
        </w:tc>
        <w:tc>
          <w:tcPr>
            <w:tcW w:w="1556"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235" w:author="CT#98e huawei" w:date="2020-05-13T14:19:00Z"/>
              </w:rPr>
            </w:pPr>
            <w:ins w:id="236" w:author="CT#98e huawei" w:date="2020-05-13T14:19:00Z">
              <w:r>
                <w:t>6.1.6.3.xx</w:t>
              </w:r>
            </w:ins>
          </w:p>
        </w:tc>
        <w:tc>
          <w:tcPr>
            <w:tcW w:w="4420"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237" w:author="CT#98e huawei" w:date="2020-05-13T14:19:00Z"/>
                <w:rFonts w:cs="Arial"/>
                <w:szCs w:val="18"/>
                <w:lang w:eastAsia="zh-CN"/>
              </w:rPr>
            </w:pPr>
            <w:ins w:id="238" w:author="CT#98e huawei" w:date="2020-05-13T14:20:00Z">
              <w:r>
                <w:rPr>
                  <w:rFonts w:cs="Arial" w:hint="eastAsia"/>
                  <w:szCs w:val="18"/>
                  <w:lang w:eastAsia="zh-CN"/>
                </w:rPr>
                <w:t>V</w:t>
              </w:r>
              <w:r>
                <w:rPr>
                  <w:rFonts w:cs="Arial"/>
                  <w:szCs w:val="18"/>
                  <w:lang w:eastAsia="zh-CN"/>
                </w:rPr>
                <w:t>2X Subscription Data</w:t>
              </w:r>
            </w:ins>
          </w:p>
        </w:tc>
      </w:tr>
    </w:tbl>
    <w:p w:rsidR="002D7D15" w:rsidRDefault="002D7D15" w:rsidP="002D7D15"/>
    <w:p w:rsidR="002D7D15" w:rsidRDefault="002D7D15" w:rsidP="002D7D15">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 </w:t>
      </w:r>
    </w:p>
    <w:p w:rsidR="002D7D15" w:rsidRDefault="002D7D15" w:rsidP="002D7D15">
      <w:pPr>
        <w:pStyle w:val="TH"/>
      </w:pPr>
      <w:r>
        <w:lastRenderedPageBreak/>
        <w:t xml:space="preserve">Table 6.1.6.1-2: </w:t>
      </w:r>
      <w:proofErr w:type="spellStart"/>
      <w:r>
        <w:t>Nudm_SDM</w:t>
      </w:r>
      <w:proofErr w:type="spellEnd"/>
      <w: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pPr>
            <w:r>
              <w:t>Comments</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rsidR="002D7D15" w:rsidRDefault="002D7D15" w:rsidP="009B489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rsidR="002D7D15" w:rsidRDefault="002D7D15" w:rsidP="009B489A">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6.2.6.2.2; </w:t>
            </w:r>
          </w:p>
          <w:p w:rsidR="002D7D15" w:rsidRDefault="002D7D15" w:rsidP="009B489A">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Time value in seconds</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Common data type used in response bodies</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Single NSSAI</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Uniform Resource Identifier</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Generic Public Subscription Identifier</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Radio Access Technology Type</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see 3GPP TS 29.500 [4] clause 6.6</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PLMN Identity</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rPr>
                <w:lang w:eastAsia="zh-CN"/>
              </w:rPr>
              <w:t>Upu</w:t>
            </w:r>
            <w: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Upu</w:t>
            </w:r>
            <w:r>
              <w:rPr>
                <w:lang w:eastAsia="zh-CN"/>
              </w:rPr>
              <w:t>D</w:t>
            </w:r>
            <w: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w:t>
            </w:r>
            <w:r>
              <w:rPr>
                <w:lang w:eastAsia="zh-CN"/>
              </w:rPr>
              <w:t>pu</w:t>
            </w:r>
            <w: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bookmarkStart w:id="239" w:name="_Hlk519761610" w:colFirst="1" w:colLast="5"/>
            <w:proofErr w:type="spellStart"/>
            <w: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Trace control and configuration parameters</w:t>
            </w:r>
          </w:p>
        </w:tc>
      </w:tr>
      <w:bookmarkEnd w:id="239"/>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This type is also used as key of a map in attributes:</w:t>
            </w:r>
          </w:p>
          <w:p w:rsidR="002D7D15" w:rsidRDefault="002D7D15" w:rsidP="009B489A">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Session Transfer Number for SRVCC</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Correlation MSISDN</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Tmbr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AcsInfo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rPr>
                <w:rFonts w:cs="Arial"/>
                <w:szCs w:val="18"/>
              </w:rPr>
            </w:pPr>
            <w:r>
              <w:rPr>
                <w:rFonts w:cs="Arial"/>
                <w:szCs w:val="18"/>
              </w:rPr>
              <w:t>ACS Information</w:t>
            </w: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r w:rsidR="002D7D15" w:rsidTr="009B48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proofErr w:type="spellStart"/>
            <w: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2D7D15" w:rsidRDefault="002D7D15" w:rsidP="009B489A">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2D7D15" w:rsidRDefault="002D7D15" w:rsidP="009B489A">
            <w:pPr>
              <w:pStyle w:val="TAL"/>
              <w:rPr>
                <w:rFonts w:cs="Arial"/>
                <w:szCs w:val="18"/>
              </w:rPr>
            </w:pPr>
          </w:p>
        </w:tc>
      </w:tr>
    </w:tbl>
    <w:p w:rsidR="002D7D15" w:rsidRPr="00C87373" w:rsidRDefault="002D7D15" w:rsidP="002D7D15">
      <w:pPr>
        <w:rPr>
          <w:noProof/>
          <w:sz w:val="24"/>
          <w:szCs w:val="24"/>
          <w:lang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pPr>
      <w:bookmarkStart w:id="240" w:name="_Toc36457200"/>
      <w:bookmarkStart w:id="241" w:name="_Toc27585234"/>
      <w:bookmarkStart w:id="242" w:name="_Toc11338582"/>
      <w:bookmarkStart w:id="243" w:name="_GoBack"/>
      <w:bookmarkEnd w:id="243"/>
      <w:r>
        <w:lastRenderedPageBreak/>
        <w:t>6.1.6.2.4</w:t>
      </w:r>
      <w:r>
        <w:tab/>
        <w:t xml:space="preserve">Type: </w:t>
      </w:r>
      <w:proofErr w:type="spellStart"/>
      <w:r>
        <w:t>AccessAndMobilitySubscriptionData</w:t>
      </w:r>
      <w:bookmarkEnd w:id="240"/>
      <w:bookmarkEnd w:id="241"/>
      <w:bookmarkEnd w:id="242"/>
      <w:proofErr w:type="spellEnd"/>
    </w:p>
    <w:p w:rsidR="002D7D15" w:rsidRDefault="002D7D15" w:rsidP="002D7D15">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4" w:author="CT#98e huawei" w:date="2020-05-13T14:1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6"/>
        <w:gridCol w:w="1558"/>
        <w:gridCol w:w="426"/>
        <w:gridCol w:w="1137"/>
        <w:gridCol w:w="4387"/>
        <w:gridCol w:w="1702"/>
        <w:tblGridChange w:id="245">
          <w:tblGrid>
            <w:gridCol w:w="1986"/>
            <w:gridCol w:w="1558"/>
            <w:gridCol w:w="426"/>
            <w:gridCol w:w="1137"/>
            <w:gridCol w:w="4387"/>
            <w:gridCol w:w="1702"/>
          </w:tblGrid>
        </w:tblGridChange>
      </w:tblGrid>
      <w:tr w:rsidR="002D7D15" w:rsidTr="009B489A">
        <w:trPr>
          <w:jc w:val="center"/>
          <w:trPrChange w:id="24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shd w:val="clear" w:color="auto" w:fill="C0C0C0"/>
            <w:hideMark/>
            <w:tcPrChange w:id="247" w:author="CT#98e huawei" w:date="2020-05-13T14:14:00Z">
              <w:tcPr>
                <w:tcW w:w="198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Change w:id="248" w:author="CT#98e huawei" w:date="2020-05-13T14:14: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249" w:author="CT#98e huawei" w:date="2020-05-13T14:14: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Change w:id="250" w:author="CT#98e huawei" w:date="2020-05-13T14:14:00Z">
              <w:tcPr>
                <w:tcW w:w="113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Change w:id="251" w:author="CT#98e huawei" w:date="2020-05-13T14:14:00Z">
              <w:tcPr>
                <w:tcW w:w="438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252" w:author="CT#98e huawei" w:date="2020-05-13T14:14: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D7D15" w:rsidRDefault="002D7D15" w:rsidP="009B489A">
            <w:pPr>
              <w:pStyle w:val="TAH"/>
              <w:rPr>
                <w:rFonts w:cs="Arial"/>
                <w:szCs w:val="18"/>
              </w:rPr>
            </w:pPr>
            <w:r>
              <w:rPr>
                <w:rFonts w:cs="Arial"/>
                <w:szCs w:val="18"/>
              </w:rPr>
              <w:t>Applicability</w:t>
            </w:r>
          </w:p>
        </w:tc>
      </w:tr>
      <w:tr w:rsidR="002D7D15" w:rsidTr="009B489A">
        <w:trPr>
          <w:jc w:val="center"/>
          <w:trPrChange w:id="253"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54"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55"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5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5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258"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Change w:id="259"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60"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61"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6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6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64"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265"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Change w:id="26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6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6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69"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70"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71"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Change w:id="27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Change w:id="27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74"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75"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vnGroupInfo</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76"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map(</w:t>
            </w:r>
            <w:proofErr w:type="spellStart"/>
            <w:r>
              <w:t>VnGroupData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77"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7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Change w:id="279"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 xml:space="preserve">A map of 5G VN group data (list of key-value pairs where </w:t>
            </w:r>
            <w:proofErr w:type="spellStart"/>
            <w:r>
              <w:rPr>
                <w:rFonts w:cs="Arial"/>
                <w:szCs w:val="18"/>
              </w:rPr>
              <w:t>GroupId</w:t>
            </w:r>
            <w:proofErr w:type="spellEnd"/>
            <w:r>
              <w:rPr>
                <w:rFonts w:cs="Arial"/>
                <w:szCs w:val="18"/>
              </w:rPr>
              <w:t xml:space="preserve"> serves as key; see clause 6.1.6.1).</w:t>
            </w:r>
          </w:p>
          <w:p w:rsidR="002D7D15" w:rsidRDefault="002D7D15" w:rsidP="009B489A">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Change w:id="280"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81"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82"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8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8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85"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Change w:id="286"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 only present if </w:t>
            </w:r>
            <w:proofErr w:type="spellStart"/>
            <w:r>
              <w:rPr>
                <w:rFonts w:cs="Arial"/>
                <w:szCs w:val="18"/>
              </w:rPr>
              <w:t>vnGroupInfo</w:t>
            </w:r>
            <w:proofErr w:type="spellEnd"/>
            <w:r>
              <w:rPr>
                <w:rFonts w:cs="Arial"/>
                <w:szCs w:val="18"/>
              </w:rPr>
              <w:t xml:space="preserve"> not present.</w:t>
            </w:r>
          </w:p>
          <w:p w:rsidR="002D7D15" w:rsidRDefault="002D7D15" w:rsidP="009B489A">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Change w:id="287"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88"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89"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90"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91"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92"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293"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Change w:id="294"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295"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96"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297"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98"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299"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00"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Change w:id="301"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02"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03"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04"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05"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06"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307"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Change w:id="308"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09"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10"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11"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Change w:id="312"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13"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314"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Change w:id="315"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1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17"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18"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19"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20"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21"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Change w:id="322"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23"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24"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25"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2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2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328"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Change w:id="329"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30"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31"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3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3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34"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35"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Change w:id="33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3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3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39"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40"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41"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4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Change w:id="34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44"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45"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46"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47"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4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349"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Change w:id="350"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51"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52"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5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5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55"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356"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Change w:id="357"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58"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59"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60"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61"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62"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363"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Change w:id="364"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65"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66"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67"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68"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69"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70"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Change w:id="371"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72"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73"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dlPacketCount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74"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DlPacketCount</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75"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76"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77"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Change w:id="378"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79"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80"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81"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82"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383"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384"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 </w:t>
            </w:r>
          </w:p>
          <w:p w:rsidR="002D7D15" w:rsidRDefault="002D7D15" w:rsidP="009B489A">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Change w:id="385"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38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87"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88"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Change w:id="389"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Change w:id="390"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w:t>
            </w:r>
          </w:p>
        </w:tc>
        <w:tc>
          <w:tcPr>
            <w:tcW w:w="4387" w:type="dxa"/>
            <w:tcBorders>
              <w:top w:val="single" w:sz="4" w:space="0" w:color="auto"/>
              <w:left w:val="single" w:sz="4" w:space="0" w:color="auto"/>
              <w:bottom w:val="single" w:sz="4" w:space="0" w:color="auto"/>
              <w:right w:val="single" w:sz="4" w:space="0" w:color="auto"/>
            </w:tcBorders>
            <w:tcPrChange w:id="391"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rsidR="002D7D15" w:rsidRDefault="002D7D15" w:rsidP="009B489A">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to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rsidR="002D7D15" w:rsidRDefault="002D7D15" w:rsidP="009B489A">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only if </w:t>
            </w:r>
            <w:proofErr w:type="spellStart"/>
            <w:r>
              <w:rPr>
                <w:rFonts w:ascii="Arial" w:hAnsi="Arial" w:cs="Arial"/>
                <w:sz w:val="18"/>
                <w:szCs w:val="18"/>
              </w:rPr>
              <w:t>SoR</w:t>
            </w:r>
            <w:proofErr w:type="spellEnd"/>
            <w:r>
              <w:rPr>
                <w:rFonts w:ascii="Arial" w:hAnsi="Arial" w:cs="Arial"/>
                <w:sz w:val="18"/>
                <w:szCs w:val="18"/>
              </w:rPr>
              <w:t xml:space="preserve"> information was received from the UDR or SOR-AF, but otherwise shall not send it, not even a "no change" indication.</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Change w:id="392"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keepNext/>
              <w:keepLines/>
              <w:spacing w:after="0"/>
              <w:rPr>
                <w:rFonts w:ascii="Arial" w:hAnsi="Arial" w:cs="Arial"/>
                <w:sz w:val="18"/>
                <w:szCs w:val="18"/>
              </w:rPr>
            </w:pPr>
          </w:p>
        </w:tc>
      </w:tr>
      <w:tr w:rsidR="002D7D15" w:rsidTr="009B489A">
        <w:trPr>
          <w:jc w:val="center"/>
          <w:trPrChange w:id="393"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94"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395"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9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Change w:id="39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398"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rsidR="002D7D15" w:rsidRDefault="002D7D15" w:rsidP="009B489A">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rsidR="002D7D15" w:rsidRDefault="002D7D15" w:rsidP="009B489A">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Change w:id="399"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400"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01"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0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40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Change w:id="404"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tcPrChange w:id="405"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rsidR="002D7D15" w:rsidRDefault="002D7D15" w:rsidP="009B489A">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 </w:t>
            </w:r>
          </w:p>
          <w:p w:rsidR="002D7D15" w:rsidRDefault="002D7D15" w:rsidP="009B489A">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rsidR="002D7D15" w:rsidRDefault="002D7D15" w:rsidP="009B489A">
            <w:pPr>
              <w:pStyle w:val="TAL"/>
              <w:rPr>
                <w:rFonts w:cs="Arial"/>
                <w:szCs w:val="18"/>
              </w:rPr>
            </w:pPr>
          </w:p>
          <w:p w:rsidR="002D7D15" w:rsidRDefault="002D7D15" w:rsidP="009B489A">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Change w:id="40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40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0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09"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10"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11"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1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Change w:id="41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14"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15"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16"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17"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1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19"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Change w:id="420"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21"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2"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2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42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25"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426"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Change w:id="427" w:author="CT#98e huawei" w:date="2020-05-13T14:14:00Z">
              <w:tcPr>
                <w:tcW w:w="1702"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proofErr w:type="spellStart"/>
            <w:r>
              <w:rPr>
                <w:rFonts w:cs="Arial"/>
                <w:szCs w:val="18"/>
              </w:rPr>
              <w:t>SharedData</w:t>
            </w:r>
            <w:proofErr w:type="spellEnd"/>
          </w:p>
        </w:tc>
      </w:tr>
      <w:tr w:rsidR="002D7D15" w:rsidTr="009B489A">
        <w:trPr>
          <w:jc w:val="center"/>
          <w:trPrChange w:id="428"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9"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30"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31"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32"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33"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Change w:id="434"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35"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36"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37"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438"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39"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440"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2D7D15" w:rsidRDefault="002D7D15" w:rsidP="009B489A">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Change w:id="441"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42"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43"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44"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45"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446"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47"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Change w:id="448"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pPr>
          </w:p>
        </w:tc>
      </w:tr>
      <w:tr w:rsidR="002D7D15" w:rsidTr="009B489A">
        <w:trPr>
          <w:jc w:val="center"/>
          <w:trPrChange w:id="449"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0"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51"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52"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53"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54"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Change w:id="455"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5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7"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58"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59"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460"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61"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Closed Access Group Data.</w:t>
            </w:r>
          </w:p>
          <w:p w:rsidR="002D7D15" w:rsidRDefault="002D7D15" w:rsidP="009B489A">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Change w:id="462"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63"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64"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65"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6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46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Change w:id="468"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2D7D15" w:rsidRDefault="002D7D15" w:rsidP="009B489A">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Change w:id="469"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keepNext w:val="0"/>
              <w:keepLines w:val="0"/>
              <w:widowControl w:val="0"/>
              <w:rPr>
                <w:rFonts w:cs="Arial"/>
                <w:szCs w:val="18"/>
                <w:lang w:val="en-US" w:eastAsia="zh-CN"/>
              </w:rPr>
            </w:pPr>
          </w:p>
        </w:tc>
      </w:tr>
      <w:tr w:rsidR="002D7D15" w:rsidTr="009B489A">
        <w:trPr>
          <w:jc w:val="center"/>
          <w:trPrChange w:id="470"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71"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7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7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474"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Change w:id="475"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2D7D15" w:rsidRDefault="002D7D15" w:rsidP="009B489A">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Change w:id="47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keepNext w:val="0"/>
              <w:keepLines w:val="0"/>
              <w:widowControl w:val="0"/>
              <w:rPr>
                <w:rFonts w:cs="Arial"/>
                <w:szCs w:val="18"/>
                <w:lang w:val="en-US" w:eastAsia="zh-CN"/>
              </w:rPr>
            </w:pPr>
          </w:p>
        </w:tc>
      </w:tr>
      <w:tr w:rsidR="002D7D15" w:rsidTr="009B489A">
        <w:trPr>
          <w:jc w:val="center"/>
          <w:trPrChange w:id="47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7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79"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80"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481"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8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Change w:id="48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484"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85"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86"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87"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Change w:id="48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489"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r>
              <w:rPr>
                <w:rFonts w:cs="Arial"/>
                <w:szCs w:val="18"/>
              </w:rPr>
              <w:t>Indicates that the UE is allowed to include NSSAI in the RRC connection establishment in clear text for 3GPP access.</w:t>
            </w:r>
          </w:p>
          <w:p w:rsidR="002D7D15" w:rsidRDefault="002D7D15" w:rsidP="009B489A">
            <w:pPr>
              <w:pStyle w:val="TAL"/>
              <w:rPr>
                <w:rFonts w:cs="Arial"/>
                <w:szCs w:val="18"/>
              </w:rPr>
            </w:pPr>
          </w:p>
          <w:p w:rsidR="002D7D15" w:rsidRDefault="002D7D15" w:rsidP="009B489A">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rsidR="002D7D15" w:rsidRDefault="002D7D15" w:rsidP="009B489A">
            <w:pPr>
              <w:pStyle w:val="TAL"/>
              <w:rPr>
                <w:rFonts w:cs="Arial"/>
                <w:szCs w:val="18"/>
              </w:rPr>
            </w:pPr>
          </w:p>
          <w:p w:rsidR="002D7D15" w:rsidRDefault="002D7D15" w:rsidP="009B489A">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Change w:id="490"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491"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92"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49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49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Change w:id="495"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496"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Change w:id="497"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498"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99"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00"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Change w:id="501"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502"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503"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rPr>
              <w:t xml:space="preserve">The maximum aggregated uplink and downlink bit rates to be shared across all Non-GBR and GBR </w:t>
            </w:r>
            <w:proofErr w:type="spellStart"/>
            <w:r>
              <w:rPr>
                <w:rFonts w:cs="Arial"/>
                <w:szCs w:val="18"/>
              </w:rPr>
              <w:t>QoS</w:t>
            </w:r>
            <w:proofErr w:type="spellEnd"/>
            <w:r>
              <w:rPr>
                <w:rFonts w:cs="Arial"/>
                <w:szCs w:val="18"/>
              </w:rPr>
              <w:t xml:space="preserve">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Change w:id="504"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505"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06"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07"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508"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09"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510"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Indicates Enhanced Coverage Restriction Data.</w:t>
            </w:r>
          </w:p>
          <w:p w:rsidR="002D7D15" w:rsidRDefault="002D7D15" w:rsidP="009B489A">
            <w:pPr>
              <w:pStyle w:val="TAL"/>
              <w:rPr>
                <w:rFonts w:cs="Arial"/>
                <w:szCs w:val="18"/>
                <w:lang w:eastAsia="zh-CN"/>
              </w:rPr>
            </w:pPr>
            <w:r>
              <w:rPr>
                <w:rFonts w:cs="Arial"/>
                <w:szCs w:val="18"/>
                <w:lang w:eastAsia="zh-CN"/>
              </w:rPr>
              <w:t xml:space="preserve">If absent, indicates </w:t>
            </w:r>
            <w:proofErr w:type="spellStart"/>
            <w:r>
              <w:rPr>
                <w:rFonts w:cs="Arial"/>
                <w:szCs w:val="18"/>
                <w:lang w:eastAsia="zh-CN"/>
              </w:rPr>
              <w:t>enchanged</w:t>
            </w:r>
            <w:proofErr w:type="spellEnd"/>
            <w:r>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Change w:id="511"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12"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13"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14"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515"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16"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Change w:id="517"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2D7D15" w:rsidRDefault="002D7D15" w:rsidP="009B489A">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Change w:id="518"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19"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20"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21"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array(</w:t>
            </w:r>
            <w:proofErr w:type="spellStart"/>
            <w:r>
              <w:rPr>
                <w:lang w:eastAsia="zh-CN"/>
              </w:rPr>
              <w:t>MaximumResponseTime</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522"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23"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Change w:id="524"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2D7D15" w:rsidRDefault="002D7D15" w:rsidP="009B489A">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Change w:id="525"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2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27"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28"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array(</w:t>
            </w:r>
            <w:proofErr w:type="spellStart"/>
            <w:r>
              <w:rPr>
                <w:rFonts w:eastAsia="Malgun Gothic"/>
              </w:rPr>
              <w:t>MaximumLatency</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529"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30"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Change w:id="531"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2D7D15" w:rsidRDefault="002D7D15" w:rsidP="009B489A">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Change w:id="532"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33"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34"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35"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53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53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538"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Change w:id="539"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540"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41"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4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54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Change w:id="544"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Change w:id="545"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Change w:id="54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Tr="009B489A">
        <w:trPr>
          <w:jc w:val="center"/>
          <w:trPrChange w:id="54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4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rPr>
                <w:lang w:eastAsia="zh-CN"/>
              </w:rPr>
              <w:lastRenderedPageBreak/>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49"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550"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51"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Change w:id="55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Change w:id="55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54"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55"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56"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557"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Change w:id="55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Change w:id="559"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Change w:id="560"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p>
        </w:tc>
      </w:tr>
      <w:tr w:rsidR="002D7D15" w:rsidTr="009B489A">
        <w:trPr>
          <w:jc w:val="center"/>
          <w:trPrChange w:id="561"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62"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Change w:id="56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56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Change w:id="565"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L"/>
            </w:pPr>
            <w:r>
              <w:t>0..1</w:t>
            </w:r>
          </w:p>
        </w:tc>
        <w:tc>
          <w:tcPr>
            <w:tcW w:w="4387" w:type="dxa"/>
            <w:tcBorders>
              <w:top w:val="single" w:sz="4" w:space="0" w:color="auto"/>
              <w:left w:val="single" w:sz="4" w:space="0" w:color="auto"/>
              <w:bottom w:val="single" w:sz="4" w:space="0" w:color="auto"/>
              <w:right w:val="single" w:sz="4" w:space="0" w:color="auto"/>
            </w:tcBorders>
            <w:tcPrChange w:id="566" w:author="CT#98e huawei" w:date="2020-05-13T14:14:00Z">
              <w:tcPr>
                <w:tcW w:w="4387"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2D7D15" w:rsidRDefault="002D7D15" w:rsidP="009B489A">
            <w:pPr>
              <w:pStyle w:val="TAL"/>
              <w:rPr>
                <w:rFonts w:cs="Arial"/>
                <w:szCs w:val="18"/>
                <w:lang w:eastAsia="zh-CN"/>
              </w:rPr>
            </w:pPr>
          </w:p>
          <w:p w:rsidR="002D7D15" w:rsidRDefault="002D7D15" w:rsidP="009B489A">
            <w:pPr>
              <w:pStyle w:val="TAL"/>
              <w:rPr>
                <w:rFonts w:cs="Arial"/>
                <w:szCs w:val="18"/>
              </w:rPr>
            </w:pPr>
            <w:proofErr w:type="gramStart"/>
            <w:r>
              <w:rPr>
                <w:rFonts w:cs="Arial"/>
                <w:szCs w:val="18"/>
              </w:rPr>
              <w:t>true</w:t>
            </w:r>
            <w:proofErr w:type="gramEnd"/>
            <w:r>
              <w:rPr>
                <w:rFonts w:cs="Arial"/>
                <w:szCs w:val="18"/>
              </w:rPr>
              <w:t>: indicates that the UE is allowed for IAB operation.</w:t>
            </w:r>
          </w:p>
          <w:p w:rsidR="002D7D15" w:rsidRDefault="002D7D15" w:rsidP="009B489A">
            <w:pPr>
              <w:pStyle w:val="TAL"/>
              <w:rPr>
                <w:rFonts w:cs="Arial"/>
                <w:szCs w:val="18"/>
              </w:rPr>
            </w:pPr>
          </w:p>
          <w:p w:rsidR="002D7D15" w:rsidRDefault="002D7D15" w:rsidP="009B489A">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Change w:id="567"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L"/>
              <w:rPr>
                <w:rFonts w:cs="Arial"/>
                <w:szCs w:val="18"/>
              </w:rPr>
            </w:pPr>
          </w:p>
        </w:tc>
      </w:tr>
      <w:tr w:rsidR="002D7D15" w:rsidDel="00484F8E" w:rsidTr="009B489A">
        <w:trPr>
          <w:jc w:val="center"/>
          <w:del w:id="568" w:author="CT#98e huawei" w:date="2020-05-13T14:14:00Z"/>
          <w:trPrChange w:id="569"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70"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71" w:author="CT#98e huawei" w:date="2020-05-13T14:14:00Z"/>
              </w:rPr>
            </w:pPr>
            <w:del w:id="572" w:author="CT#98e huawei" w:date="2020-05-13T14:14:00Z">
              <w:r w:rsidDel="00484F8E">
                <w:delText>nrV2xServicesAuth</w:delText>
              </w:r>
            </w:del>
          </w:p>
        </w:tc>
        <w:tc>
          <w:tcPr>
            <w:tcW w:w="1558" w:type="dxa"/>
            <w:tcBorders>
              <w:top w:val="single" w:sz="4" w:space="0" w:color="auto"/>
              <w:left w:val="single" w:sz="4" w:space="0" w:color="auto"/>
              <w:bottom w:val="single" w:sz="4" w:space="0" w:color="auto"/>
              <w:right w:val="single" w:sz="4" w:space="0" w:color="auto"/>
            </w:tcBorders>
            <w:hideMark/>
            <w:tcPrChange w:id="573"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74" w:author="CT#98e huawei" w:date="2020-05-13T14:14:00Z"/>
              </w:rPr>
            </w:pPr>
            <w:del w:id="575" w:author="CT#98e huawei" w:date="2020-05-13T14:14:00Z">
              <w:r w:rsidDel="00484F8E">
                <w:delText>NrV2xAuth</w:delText>
              </w:r>
            </w:del>
          </w:p>
        </w:tc>
        <w:tc>
          <w:tcPr>
            <w:tcW w:w="426" w:type="dxa"/>
            <w:tcBorders>
              <w:top w:val="single" w:sz="4" w:space="0" w:color="auto"/>
              <w:left w:val="single" w:sz="4" w:space="0" w:color="auto"/>
              <w:bottom w:val="single" w:sz="4" w:space="0" w:color="auto"/>
              <w:right w:val="single" w:sz="4" w:space="0" w:color="auto"/>
            </w:tcBorders>
            <w:hideMark/>
            <w:tcPrChange w:id="576"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C"/>
              <w:rPr>
                <w:del w:id="577" w:author="CT#98e huawei" w:date="2020-05-13T14:14:00Z"/>
              </w:rPr>
            </w:pPr>
            <w:del w:id="578" w:author="CT#98e huawei" w:date="2020-05-13T14:14:00Z">
              <w:r w:rsidDel="00484F8E">
                <w:rPr>
                  <w:lang w:eastAsia="zh-CN"/>
                </w:rPr>
                <w:delText>O</w:delText>
              </w:r>
            </w:del>
          </w:p>
        </w:tc>
        <w:tc>
          <w:tcPr>
            <w:tcW w:w="1137" w:type="dxa"/>
            <w:tcBorders>
              <w:top w:val="single" w:sz="4" w:space="0" w:color="auto"/>
              <w:left w:val="single" w:sz="4" w:space="0" w:color="auto"/>
              <w:bottom w:val="single" w:sz="4" w:space="0" w:color="auto"/>
              <w:right w:val="single" w:sz="4" w:space="0" w:color="auto"/>
            </w:tcBorders>
            <w:hideMark/>
            <w:tcPrChange w:id="579"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80" w:author="CT#98e huawei" w:date="2020-05-13T14:14:00Z"/>
              </w:rPr>
            </w:pPr>
            <w:del w:id="581" w:author="CT#98e huawei" w:date="2020-05-13T14:14:00Z">
              <w:r w:rsidDel="00484F8E">
                <w:delText>0..1</w:delText>
              </w:r>
            </w:del>
          </w:p>
        </w:tc>
        <w:tc>
          <w:tcPr>
            <w:tcW w:w="4387" w:type="dxa"/>
            <w:tcBorders>
              <w:top w:val="single" w:sz="4" w:space="0" w:color="auto"/>
              <w:left w:val="single" w:sz="4" w:space="0" w:color="auto"/>
              <w:bottom w:val="single" w:sz="4" w:space="0" w:color="auto"/>
              <w:right w:val="single" w:sz="4" w:space="0" w:color="auto"/>
            </w:tcBorders>
            <w:hideMark/>
            <w:tcPrChange w:id="582"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83" w:author="CT#98e huawei" w:date="2020-05-13T14:14:00Z"/>
                <w:rFonts w:cs="Arial"/>
                <w:szCs w:val="18"/>
              </w:rPr>
            </w:pPr>
            <w:del w:id="584" w:author="CT#98e huawei" w:date="2020-05-13T14:14:00Z">
              <w:r w:rsidDel="00484F8E">
                <w:rPr>
                  <w:rFonts w:cs="Arial"/>
                  <w:szCs w:val="18"/>
                  <w:lang w:eastAsia="zh-CN"/>
                </w:rPr>
                <w:delText xml:space="preserve">Indicates </w:delText>
              </w:r>
              <w:r w:rsidDel="00484F8E">
                <w:delText>whether the UE is authorized to use the LTE sidelink for V2X services.</w:delText>
              </w:r>
            </w:del>
          </w:p>
        </w:tc>
        <w:tc>
          <w:tcPr>
            <w:tcW w:w="1702" w:type="dxa"/>
            <w:tcBorders>
              <w:top w:val="single" w:sz="4" w:space="0" w:color="auto"/>
              <w:left w:val="single" w:sz="4" w:space="0" w:color="auto"/>
              <w:bottom w:val="single" w:sz="4" w:space="0" w:color="auto"/>
              <w:right w:val="single" w:sz="4" w:space="0" w:color="auto"/>
            </w:tcBorders>
            <w:tcPrChange w:id="585"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Del="00484F8E" w:rsidRDefault="002D7D15" w:rsidP="009B489A">
            <w:pPr>
              <w:pStyle w:val="TAL"/>
              <w:rPr>
                <w:del w:id="586" w:author="CT#98e huawei" w:date="2020-05-13T14:14:00Z"/>
                <w:rFonts w:cs="Arial"/>
                <w:szCs w:val="18"/>
                <w:lang w:eastAsia="zh-CN"/>
              </w:rPr>
            </w:pPr>
          </w:p>
        </w:tc>
      </w:tr>
      <w:tr w:rsidR="002D7D15" w:rsidDel="00484F8E" w:rsidTr="009B489A">
        <w:trPr>
          <w:jc w:val="center"/>
          <w:del w:id="587" w:author="CT#98e huawei" w:date="2020-05-13T14:14:00Z"/>
          <w:trPrChange w:id="588"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89"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90" w:author="CT#98e huawei" w:date="2020-05-13T14:14:00Z"/>
              </w:rPr>
            </w:pPr>
            <w:del w:id="591" w:author="CT#98e huawei" w:date="2020-05-13T14:14:00Z">
              <w:r w:rsidDel="00484F8E">
                <w:delText>lteV2xServicesAuth</w:delText>
              </w:r>
            </w:del>
          </w:p>
        </w:tc>
        <w:tc>
          <w:tcPr>
            <w:tcW w:w="1558" w:type="dxa"/>
            <w:tcBorders>
              <w:top w:val="single" w:sz="4" w:space="0" w:color="auto"/>
              <w:left w:val="single" w:sz="4" w:space="0" w:color="auto"/>
              <w:bottom w:val="single" w:sz="4" w:space="0" w:color="auto"/>
              <w:right w:val="single" w:sz="4" w:space="0" w:color="auto"/>
            </w:tcBorders>
            <w:hideMark/>
            <w:tcPrChange w:id="592"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93" w:author="CT#98e huawei" w:date="2020-05-13T14:14:00Z"/>
              </w:rPr>
            </w:pPr>
            <w:del w:id="594" w:author="CT#98e huawei" w:date="2020-05-13T14:14:00Z">
              <w:r w:rsidDel="00484F8E">
                <w:delText>LteV2xAuth</w:delText>
              </w:r>
            </w:del>
          </w:p>
        </w:tc>
        <w:tc>
          <w:tcPr>
            <w:tcW w:w="426" w:type="dxa"/>
            <w:tcBorders>
              <w:top w:val="single" w:sz="4" w:space="0" w:color="auto"/>
              <w:left w:val="single" w:sz="4" w:space="0" w:color="auto"/>
              <w:bottom w:val="single" w:sz="4" w:space="0" w:color="auto"/>
              <w:right w:val="single" w:sz="4" w:space="0" w:color="auto"/>
            </w:tcBorders>
            <w:hideMark/>
            <w:tcPrChange w:id="595"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C"/>
              <w:rPr>
                <w:del w:id="596" w:author="CT#98e huawei" w:date="2020-05-13T14:14:00Z"/>
              </w:rPr>
            </w:pPr>
            <w:del w:id="597" w:author="CT#98e huawei" w:date="2020-05-13T14:14:00Z">
              <w:r w:rsidDel="00484F8E">
                <w:rPr>
                  <w:lang w:eastAsia="zh-CN"/>
                </w:rPr>
                <w:delText>O</w:delText>
              </w:r>
            </w:del>
          </w:p>
        </w:tc>
        <w:tc>
          <w:tcPr>
            <w:tcW w:w="1137" w:type="dxa"/>
            <w:tcBorders>
              <w:top w:val="single" w:sz="4" w:space="0" w:color="auto"/>
              <w:left w:val="single" w:sz="4" w:space="0" w:color="auto"/>
              <w:bottom w:val="single" w:sz="4" w:space="0" w:color="auto"/>
              <w:right w:val="single" w:sz="4" w:space="0" w:color="auto"/>
            </w:tcBorders>
            <w:hideMark/>
            <w:tcPrChange w:id="598"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599" w:author="CT#98e huawei" w:date="2020-05-13T14:14:00Z"/>
              </w:rPr>
            </w:pPr>
            <w:del w:id="600" w:author="CT#98e huawei" w:date="2020-05-13T14:14:00Z">
              <w:r w:rsidDel="00484F8E">
                <w:delText>0..1</w:delText>
              </w:r>
            </w:del>
          </w:p>
        </w:tc>
        <w:tc>
          <w:tcPr>
            <w:tcW w:w="4387" w:type="dxa"/>
            <w:tcBorders>
              <w:top w:val="single" w:sz="4" w:space="0" w:color="auto"/>
              <w:left w:val="single" w:sz="4" w:space="0" w:color="auto"/>
              <w:bottom w:val="single" w:sz="4" w:space="0" w:color="auto"/>
              <w:right w:val="single" w:sz="4" w:space="0" w:color="auto"/>
            </w:tcBorders>
            <w:hideMark/>
            <w:tcPrChange w:id="601"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02" w:author="CT#98e huawei" w:date="2020-05-13T14:14:00Z"/>
                <w:rFonts w:cs="Arial"/>
                <w:szCs w:val="18"/>
              </w:rPr>
            </w:pPr>
            <w:del w:id="603" w:author="CT#98e huawei" w:date="2020-05-13T14:14:00Z">
              <w:r w:rsidDel="00484F8E">
                <w:rPr>
                  <w:rFonts w:cs="Arial"/>
                  <w:szCs w:val="18"/>
                  <w:lang w:eastAsia="zh-CN"/>
                </w:rPr>
                <w:delText xml:space="preserve">Indicates </w:delText>
              </w:r>
              <w:r w:rsidDel="00484F8E">
                <w:delText>whether the UE is authorized to use the NR sidelink for V2X services.</w:delText>
              </w:r>
            </w:del>
          </w:p>
        </w:tc>
        <w:tc>
          <w:tcPr>
            <w:tcW w:w="1702" w:type="dxa"/>
            <w:tcBorders>
              <w:top w:val="single" w:sz="4" w:space="0" w:color="auto"/>
              <w:left w:val="single" w:sz="4" w:space="0" w:color="auto"/>
              <w:bottom w:val="single" w:sz="4" w:space="0" w:color="auto"/>
              <w:right w:val="single" w:sz="4" w:space="0" w:color="auto"/>
            </w:tcBorders>
            <w:tcPrChange w:id="604"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Del="00484F8E" w:rsidRDefault="002D7D15" w:rsidP="009B489A">
            <w:pPr>
              <w:pStyle w:val="TAL"/>
              <w:rPr>
                <w:del w:id="605" w:author="CT#98e huawei" w:date="2020-05-13T14:14:00Z"/>
                <w:rFonts w:cs="Arial"/>
                <w:szCs w:val="18"/>
                <w:lang w:eastAsia="zh-CN"/>
              </w:rPr>
            </w:pPr>
          </w:p>
        </w:tc>
      </w:tr>
      <w:tr w:rsidR="002D7D15" w:rsidDel="00484F8E" w:rsidTr="009B489A">
        <w:trPr>
          <w:jc w:val="center"/>
          <w:del w:id="606" w:author="CT#98e huawei" w:date="2020-05-13T14:14:00Z"/>
          <w:trPrChange w:id="607"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608"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09" w:author="CT#98e huawei" w:date="2020-05-13T14:14:00Z"/>
              </w:rPr>
            </w:pPr>
            <w:del w:id="610" w:author="CT#98e huawei" w:date="2020-05-13T14:14:00Z">
              <w:r w:rsidDel="00484F8E">
                <w:rPr>
                  <w:lang w:eastAsia="zh-CN"/>
                </w:rPr>
                <w:delText>nrUePc5Ambr</w:delText>
              </w:r>
            </w:del>
          </w:p>
        </w:tc>
        <w:tc>
          <w:tcPr>
            <w:tcW w:w="1558" w:type="dxa"/>
            <w:tcBorders>
              <w:top w:val="single" w:sz="4" w:space="0" w:color="auto"/>
              <w:left w:val="single" w:sz="4" w:space="0" w:color="auto"/>
              <w:bottom w:val="single" w:sz="4" w:space="0" w:color="auto"/>
              <w:right w:val="single" w:sz="4" w:space="0" w:color="auto"/>
            </w:tcBorders>
            <w:hideMark/>
            <w:tcPrChange w:id="611"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12" w:author="CT#98e huawei" w:date="2020-05-13T14:14:00Z"/>
              </w:rPr>
            </w:pPr>
            <w:del w:id="613" w:author="CT#98e huawei" w:date="2020-05-13T14:14:00Z">
              <w:r w:rsidDel="00484F8E">
                <w:delText>BitRate</w:delText>
              </w:r>
            </w:del>
          </w:p>
        </w:tc>
        <w:tc>
          <w:tcPr>
            <w:tcW w:w="426" w:type="dxa"/>
            <w:tcBorders>
              <w:top w:val="single" w:sz="4" w:space="0" w:color="auto"/>
              <w:left w:val="single" w:sz="4" w:space="0" w:color="auto"/>
              <w:bottom w:val="single" w:sz="4" w:space="0" w:color="auto"/>
              <w:right w:val="single" w:sz="4" w:space="0" w:color="auto"/>
            </w:tcBorders>
            <w:hideMark/>
            <w:tcPrChange w:id="614"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C"/>
              <w:rPr>
                <w:del w:id="615" w:author="CT#98e huawei" w:date="2020-05-13T14:14:00Z"/>
              </w:rPr>
            </w:pPr>
            <w:del w:id="616" w:author="CT#98e huawei" w:date="2020-05-13T14:14:00Z">
              <w:r w:rsidDel="00484F8E">
                <w:rPr>
                  <w:lang w:eastAsia="zh-CN"/>
                </w:rPr>
                <w:delText>O</w:delText>
              </w:r>
            </w:del>
          </w:p>
        </w:tc>
        <w:tc>
          <w:tcPr>
            <w:tcW w:w="1137" w:type="dxa"/>
            <w:tcBorders>
              <w:top w:val="single" w:sz="4" w:space="0" w:color="auto"/>
              <w:left w:val="single" w:sz="4" w:space="0" w:color="auto"/>
              <w:bottom w:val="single" w:sz="4" w:space="0" w:color="auto"/>
              <w:right w:val="single" w:sz="4" w:space="0" w:color="auto"/>
            </w:tcBorders>
            <w:hideMark/>
            <w:tcPrChange w:id="617"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18" w:author="CT#98e huawei" w:date="2020-05-13T14:14:00Z"/>
              </w:rPr>
            </w:pPr>
            <w:del w:id="619" w:author="CT#98e huawei" w:date="2020-05-13T14:14:00Z">
              <w:r w:rsidDel="00484F8E">
                <w:delText>0..1</w:delText>
              </w:r>
            </w:del>
          </w:p>
        </w:tc>
        <w:tc>
          <w:tcPr>
            <w:tcW w:w="4387" w:type="dxa"/>
            <w:tcBorders>
              <w:top w:val="single" w:sz="4" w:space="0" w:color="auto"/>
              <w:left w:val="single" w:sz="4" w:space="0" w:color="auto"/>
              <w:bottom w:val="single" w:sz="4" w:space="0" w:color="auto"/>
              <w:right w:val="single" w:sz="4" w:space="0" w:color="auto"/>
            </w:tcBorders>
            <w:hideMark/>
            <w:tcPrChange w:id="620"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21" w:author="CT#98e huawei" w:date="2020-05-13T14:14:00Z"/>
                <w:rFonts w:cs="Arial"/>
                <w:szCs w:val="18"/>
              </w:rPr>
            </w:pPr>
            <w:del w:id="622" w:author="CT#98e huawei" w:date="2020-05-13T14:14:00Z">
              <w:r w:rsidDel="00484F8E">
                <w:rPr>
                  <w:rFonts w:cs="Arial"/>
                  <w:szCs w:val="18"/>
                  <w:lang w:eastAsia="zh-CN"/>
                </w:rPr>
                <w:delText xml:space="preserve">Indicates </w:delText>
              </w:r>
              <w:r w:rsidDel="00484F8E">
                <w:delText>UE-PC5-AMBR for V2X communication over PC5 reference point for NR PC5.</w:delText>
              </w:r>
            </w:del>
          </w:p>
        </w:tc>
        <w:tc>
          <w:tcPr>
            <w:tcW w:w="1702" w:type="dxa"/>
            <w:tcBorders>
              <w:top w:val="single" w:sz="4" w:space="0" w:color="auto"/>
              <w:left w:val="single" w:sz="4" w:space="0" w:color="auto"/>
              <w:bottom w:val="single" w:sz="4" w:space="0" w:color="auto"/>
              <w:right w:val="single" w:sz="4" w:space="0" w:color="auto"/>
            </w:tcBorders>
            <w:tcPrChange w:id="623"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Del="00484F8E" w:rsidRDefault="002D7D15" w:rsidP="009B489A">
            <w:pPr>
              <w:pStyle w:val="TAL"/>
              <w:rPr>
                <w:del w:id="624" w:author="CT#98e huawei" w:date="2020-05-13T14:14:00Z"/>
                <w:rFonts w:cs="Arial"/>
                <w:szCs w:val="18"/>
                <w:lang w:eastAsia="zh-CN"/>
              </w:rPr>
            </w:pPr>
          </w:p>
        </w:tc>
      </w:tr>
      <w:tr w:rsidR="002D7D15" w:rsidDel="00484F8E" w:rsidTr="009B489A">
        <w:trPr>
          <w:jc w:val="center"/>
          <w:del w:id="625" w:author="CT#98e huawei" w:date="2020-05-13T14:14:00Z"/>
          <w:trPrChange w:id="626" w:author="CT#98e huawei" w:date="2020-05-13T14:14:00Z">
            <w:trPr>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627" w:author="CT#98e huawei" w:date="2020-05-13T14:14:00Z">
              <w:tcPr>
                <w:tcW w:w="198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28" w:author="CT#98e huawei" w:date="2020-05-13T14:14:00Z"/>
              </w:rPr>
            </w:pPr>
            <w:del w:id="629" w:author="CT#98e huawei" w:date="2020-05-13T14:14:00Z">
              <w:r w:rsidDel="00484F8E">
                <w:rPr>
                  <w:lang w:eastAsia="zh-CN"/>
                </w:rPr>
                <w:delText>ltePc5Ambr</w:delText>
              </w:r>
            </w:del>
          </w:p>
        </w:tc>
        <w:tc>
          <w:tcPr>
            <w:tcW w:w="1558" w:type="dxa"/>
            <w:tcBorders>
              <w:top w:val="single" w:sz="4" w:space="0" w:color="auto"/>
              <w:left w:val="single" w:sz="4" w:space="0" w:color="auto"/>
              <w:bottom w:val="single" w:sz="4" w:space="0" w:color="auto"/>
              <w:right w:val="single" w:sz="4" w:space="0" w:color="auto"/>
            </w:tcBorders>
            <w:hideMark/>
            <w:tcPrChange w:id="630" w:author="CT#98e huawei" w:date="2020-05-13T14:14:00Z">
              <w:tcPr>
                <w:tcW w:w="1558"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31" w:author="CT#98e huawei" w:date="2020-05-13T14:14:00Z"/>
              </w:rPr>
            </w:pPr>
            <w:del w:id="632" w:author="CT#98e huawei" w:date="2020-05-13T14:14:00Z">
              <w:r w:rsidDel="00484F8E">
                <w:delText>BitRate</w:delText>
              </w:r>
            </w:del>
          </w:p>
        </w:tc>
        <w:tc>
          <w:tcPr>
            <w:tcW w:w="426" w:type="dxa"/>
            <w:tcBorders>
              <w:top w:val="single" w:sz="4" w:space="0" w:color="auto"/>
              <w:left w:val="single" w:sz="4" w:space="0" w:color="auto"/>
              <w:bottom w:val="single" w:sz="4" w:space="0" w:color="auto"/>
              <w:right w:val="single" w:sz="4" w:space="0" w:color="auto"/>
            </w:tcBorders>
            <w:hideMark/>
            <w:tcPrChange w:id="633" w:author="CT#98e huawei" w:date="2020-05-13T14:14:00Z">
              <w:tcPr>
                <w:tcW w:w="426"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C"/>
              <w:rPr>
                <w:del w:id="634" w:author="CT#98e huawei" w:date="2020-05-13T14:14:00Z"/>
              </w:rPr>
            </w:pPr>
            <w:del w:id="635" w:author="CT#98e huawei" w:date="2020-05-13T14:14:00Z">
              <w:r w:rsidDel="00484F8E">
                <w:rPr>
                  <w:lang w:eastAsia="zh-CN"/>
                </w:rPr>
                <w:delText>O</w:delText>
              </w:r>
            </w:del>
          </w:p>
        </w:tc>
        <w:tc>
          <w:tcPr>
            <w:tcW w:w="1137" w:type="dxa"/>
            <w:tcBorders>
              <w:top w:val="single" w:sz="4" w:space="0" w:color="auto"/>
              <w:left w:val="single" w:sz="4" w:space="0" w:color="auto"/>
              <w:bottom w:val="single" w:sz="4" w:space="0" w:color="auto"/>
              <w:right w:val="single" w:sz="4" w:space="0" w:color="auto"/>
            </w:tcBorders>
            <w:hideMark/>
            <w:tcPrChange w:id="636" w:author="CT#98e huawei" w:date="2020-05-13T14:14:00Z">
              <w:tcPr>
                <w:tcW w:w="113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37" w:author="CT#98e huawei" w:date="2020-05-13T14:14:00Z"/>
              </w:rPr>
            </w:pPr>
            <w:del w:id="638" w:author="CT#98e huawei" w:date="2020-05-13T14:14:00Z">
              <w:r w:rsidDel="00484F8E">
                <w:delText>0..1</w:delText>
              </w:r>
            </w:del>
          </w:p>
        </w:tc>
        <w:tc>
          <w:tcPr>
            <w:tcW w:w="4387" w:type="dxa"/>
            <w:tcBorders>
              <w:top w:val="single" w:sz="4" w:space="0" w:color="auto"/>
              <w:left w:val="single" w:sz="4" w:space="0" w:color="auto"/>
              <w:bottom w:val="single" w:sz="4" w:space="0" w:color="auto"/>
              <w:right w:val="single" w:sz="4" w:space="0" w:color="auto"/>
            </w:tcBorders>
            <w:hideMark/>
            <w:tcPrChange w:id="639" w:author="CT#98e huawei" w:date="2020-05-13T14:14:00Z">
              <w:tcPr>
                <w:tcW w:w="4387" w:type="dxa"/>
                <w:tcBorders>
                  <w:top w:val="single" w:sz="4" w:space="0" w:color="auto"/>
                  <w:left w:val="single" w:sz="4" w:space="0" w:color="auto"/>
                  <w:bottom w:val="single" w:sz="4" w:space="0" w:color="auto"/>
                  <w:right w:val="single" w:sz="4" w:space="0" w:color="auto"/>
                </w:tcBorders>
                <w:hideMark/>
              </w:tcPr>
            </w:tcPrChange>
          </w:tcPr>
          <w:p w:rsidR="002D7D15" w:rsidDel="00484F8E" w:rsidRDefault="002D7D15" w:rsidP="009B489A">
            <w:pPr>
              <w:pStyle w:val="TAL"/>
              <w:rPr>
                <w:del w:id="640" w:author="CT#98e huawei" w:date="2020-05-13T14:14:00Z"/>
                <w:rFonts w:cs="Arial"/>
                <w:szCs w:val="18"/>
              </w:rPr>
            </w:pPr>
            <w:del w:id="641" w:author="CT#98e huawei" w:date="2020-05-13T14:14:00Z">
              <w:r w:rsidDel="00484F8E">
                <w:rPr>
                  <w:rFonts w:cs="Arial"/>
                  <w:szCs w:val="18"/>
                  <w:lang w:eastAsia="zh-CN"/>
                </w:rPr>
                <w:delText xml:space="preserve">Indicates </w:delText>
              </w:r>
              <w:r w:rsidDel="00484F8E">
                <w:delText>UE-PC5-AMBR for V2X communication over PC5 reference point for LTE PC5.</w:delText>
              </w:r>
            </w:del>
          </w:p>
        </w:tc>
        <w:tc>
          <w:tcPr>
            <w:tcW w:w="1702" w:type="dxa"/>
            <w:tcBorders>
              <w:top w:val="single" w:sz="4" w:space="0" w:color="auto"/>
              <w:left w:val="single" w:sz="4" w:space="0" w:color="auto"/>
              <w:bottom w:val="single" w:sz="4" w:space="0" w:color="auto"/>
              <w:right w:val="single" w:sz="4" w:space="0" w:color="auto"/>
            </w:tcBorders>
            <w:tcPrChange w:id="642"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Del="00484F8E" w:rsidRDefault="002D7D15" w:rsidP="009B489A">
            <w:pPr>
              <w:pStyle w:val="TAL"/>
              <w:rPr>
                <w:del w:id="643" w:author="CT#98e huawei" w:date="2020-05-13T14:14:00Z"/>
                <w:rFonts w:cs="Arial"/>
                <w:szCs w:val="18"/>
                <w:lang w:eastAsia="zh-CN"/>
              </w:rPr>
            </w:pPr>
          </w:p>
        </w:tc>
      </w:tr>
      <w:tr w:rsidR="002D7D15" w:rsidTr="009B489A">
        <w:trPr>
          <w:jc w:val="center"/>
          <w:trPrChange w:id="644" w:author="CT#98e huawei" w:date="2020-05-13T14:14:00Z">
            <w:trPr>
              <w:jc w:val="center"/>
            </w:trPr>
          </w:trPrChange>
        </w:trPr>
        <w:tc>
          <w:tcPr>
            <w:tcW w:w="9494" w:type="dxa"/>
            <w:gridSpan w:val="5"/>
            <w:tcBorders>
              <w:top w:val="single" w:sz="4" w:space="0" w:color="auto"/>
              <w:left w:val="single" w:sz="4" w:space="0" w:color="auto"/>
              <w:bottom w:val="single" w:sz="4" w:space="0" w:color="auto"/>
              <w:right w:val="single" w:sz="4" w:space="0" w:color="auto"/>
            </w:tcBorders>
            <w:hideMark/>
            <w:tcPrChange w:id="645" w:author="CT#98e huawei" w:date="2020-05-13T14:14:00Z">
              <w:tcPr>
                <w:tcW w:w="9494" w:type="dxa"/>
                <w:gridSpan w:val="5"/>
                <w:tcBorders>
                  <w:top w:val="single" w:sz="4" w:space="0" w:color="auto"/>
                  <w:left w:val="single" w:sz="4" w:space="0" w:color="auto"/>
                  <w:bottom w:val="single" w:sz="4" w:space="0" w:color="auto"/>
                  <w:right w:val="single" w:sz="4" w:space="0" w:color="auto"/>
                </w:tcBorders>
                <w:hideMark/>
              </w:tcPr>
            </w:tcPrChange>
          </w:tcPr>
          <w:p w:rsidR="002D7D15" w:rsidRDefault="002D7D15" w:rsidP="009B489A">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2D7D15" w:rsidRDefault="002D7D15" w:rsidP="009B489A">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 </w:t>
            </w:r>
          </w:p>
          <w:p w:rsidR="002D7D15" w:rsidRDefault="002D7D15" w:rsidP="009B489A">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rsidR="002D7D15" w:rsidRDefault="002D7D15" w:rsidP="009B489A">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Change w:id="646" w:author="CT#98e huawei" w:date="2020-05-13T14:14:00Z">
              <w:tcPr>
                <w:tcW w:w="1702" w:type="dxa"/>
                <w:tcBorders>
                  <w:top w:val="single" w:sz="4" w:space="0" w:color="auto"/>
                  <w:left w:val="single" w:sz="4" w:space="0" w:color="auto"/>
                  <w:bottom w:val="single" w:sz="4" w:space="0" w:color="auto"/>
                  <w:right w:val="single" w:sz="4" w:space="0" w:color="auto"/>
                </w:tcBorders>
              </w:tcPr>
            </w:tcPrChange>
          </w:tcPr>
          <w:p w:rsidR="002D7D15" w:rsidRDefault="002D7D15" w:rsidP="009B489A">
            <w:pPr>
              <w:pStyle w:val="TAN"/>
            </w:pPr>
          </w:p>
        </w:tc>
      </w:tr>
    </w:tbl>
    <w:p w:rsidR="002D7D15" w:rsidRPr="00484F8E" w:rsidRDefault="002D7D15" w:rsidP="002D7D15">
      <w:pPr>
        <w:rPr>
          <w:noProof/>
          <w:sz w:val="24"/>
          <w:szCs w:val="24"/>
          <w:lang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pPr>
      <w:bookmarkStart w:id="647" w:name="_Toc36457211"/>
      <w:bookmarkStart w:id="648" w:name="_Toc27585245"/>
      <w:bookmarkStart w:id="649" w:name="_Toc11338593"/>
      <w:r>
        <w:lastRenderedPageBreak/>
        <w:t>6.1.6.2.15</w:t>
      </w:r>
      <w:r>
        <w:tab/>
        <w:t xml:space="preserve">Type: </w:t>
      </w:r>
      <w:proofErr w:type="spellStart"/>
      <w:r>
        <w:t>SubscriptionDataSets</w:t>
      </w:r>
      <w:bookmarkEnd w:id="647"/>
      <w:bookmarkEnd w:id="648"/>
      <w:bookmarkEnd w:id="649"/>
      <w:proofErr w:type="spellEnd"/>
      <w:r>
        <w:t xml:space="preserve"> </w:t>
      </w:r>
    </w:p>
    <w:p w:rsidR="002D7D15" w:rsidRDefault="002D7D15" w:rsidP="002D7D15">
      <w:pPr>
        <w:pStyle w:val="TH"/>
      </w:pPr>
      <w:r>
        <w:rPr>
          <w:noProof/>
        </w:rPr>
        <w:t>Table </w:t>
      </w:r>
      <w:r>
        <w:t xml:space="preserve">6.1.6.2.15-1: Definition of type </w:t>
      </w:r>
      <w:proofErr w:type="spellStart"/>
      <w: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pPr>
              <w:pStyle w:val="TAH"/>
              <w:rPr>
                <w:rFonts w:cs="Arial"/>
                <w:szCs w:val="18"/>
              </w:rPr>
            </w:pPr>
            <w:r>
              <w:rPr>
                <w:rFonts w:cs="Arial"/>
                <w:szCs w:val="18"/>
              </w:rPr>
              <w:t>Description</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amData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Access and Mobility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smfSelData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SMF Selection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uecSmfData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UeContextInSmfData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UE Context In SMF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uecSmsfData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UeContextInSmsfData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UE Context In SMSF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smsSubsData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SmsSubscriptionData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SMS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array(</w:t>
            </w:r>
            <w:proofErr w:type="spellStart"/>
            <w:r>
              <w:t>SessionManagementSubscriptionData</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Session Management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Trace Data. The Null value indicates that trace is not active.</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smsMngData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SMS Management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lcsPrivacyData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LcsPrivacyData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LCS Privacy Subscription Data</w:t>
            </w:r>
          </w:p>
        </w:tc>
      </w:tr>
      <w:tr w:rsidR="002D7D15" w:rsidTr="002D7D15">
        <w:trPr>
          <w:jc w:val="center"/>
        </w:trPr>
        <w:tc>
          <w:tcPr>
            <w:tcW w:w="2090"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lcsMoData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proofErr w:type="spellStart"/>
            <w:r>
              <w:t>LcsMoData</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D7D15" w:rsidRDefault="002D7D1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2D7D15" w:rsidRDefault="002D7D1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2D7D15" w:rsidRDefault="002D7D15">
            <w:pPr>
              <w:pStyle w:val="TAL"/>
              <w:rPr>
                <w:rFonts w:cs="Arial"/>
                <w:szCs w:val="18"/>
              </w:rPr>
            </w:pPr>
            <w:r>
              <w:rPr>
                <w:rFonts w:cs="Arial"/>
                <w:szCs w:val="18"/>
              </w:rPr>
              <w:t>LCS Mobile Originated Subscription Data</w:t>
            </w:r>
          </w:p>
        </w:tc>
      </w:tr>
      <w:tr w:rsidR="002D7D15" w:rsidTr="002D7D15">
        <w:trPr>
          <w:jc w:val="center"/>
          <w:ins w:id="650" w:author="CT#98e huawei" w:date="2020-05-13T15:30:00Z"/>
        </w:trPr>
        <w:tc>
          <w:tcPr>
            <w:tcW w:w="2090" w:type="dxa"/>
            <w:tcBorders>
              <w:top w:val="single" w:sz="4" w:space="0" w:color="auto"/>
              <w:left w:val="single" w:sz="4" w:space="0" w:color="auto"/>
              <w:bottom w:val="single" w:sz="4" w:space="0" w:color="auto"/>
              <w:right w:val="single" w:sz="4" w:space="0" w:color="auto"/>
            </w:tcBorders>
          </w:tcPr>
          <w:p w:rsidR="002D7D15" w:rsidRDefault="002D7D15" w:rsidP="002D7D15">
            <w:pPr>
              <w:pStyle w:val="TAL"/>
              <w:rPr>
                <w:ins w:id="651" w:author="CT#98e huawei" w:date="2020-05-13T15:30:00Z"/>
                <w:lang w:eastAsia="zh-CN"/>
              </w:rPr>
            </w:pPr>
            <w:ins w:id="652" w:author="CT#98e huawei" w:date="2020-05-13T15:30:00Z">
              <w:r>
                <w:rPr>
                  <w:lang w:eastAsia="zh-CN"/>
                </w:rPr>
                <w:t>v2xData</w:t>
              </w:r>
            </w:ins>
          </w:p>
        </w:tc>
        <w:tc>
          <w:tcPr>
            <w:tcW w:w="1842" w:type="dxa"/>
            <w:tcBorders>
              <w:top w:val="single" w:sz="4" w:space="0" w:color="auto"/>
              <w:left w:val="single" w:sz="4" w:space="0" w:color="auto"/>
              <w:bottom w:val="single" w:sz="4" w:space="0" w:color="auto"/>
              <w:right w:val="single" w:sz="4" w:space="0" w:color="auto"/>
            </w:tcBorders>
          </w:tcPr>
          <w:p w:rsidR="002D7D15" w:rsidRDefault="002D7D15" w:rsidP="002D7D15">
            <w:pPr>
              <w:pStyle w:val="TAL"/>
              <w:rPr>
                <w:ins w:id="653" w:author="CT#98e huawei" w:date="2020-05-13T15:30:00Z"/>
                <w:lang w:eastAsia="zh-CN"/>
              </w:rPr>
            </w:pPr>
            <w:ins w:id="654" w:author="CT#98e huawei" w:date="2020-05-13T15:30:00Z">
              <w:r>
                <w:rPr>
                  <w:rFonts w:hint="eastAsia"/>
                  <w:lang w:eastAsia="zh-CN"/>
                </w:rPr>
                <w:t>V</w:t>
              </w:r>
              <w:r>
                <w:rPr>
                  <w:lang w:eastAsia="zh-CN"/>
                </w:rPr>
                <w:t>2xSubscriptionData</w:t>
              </w:r>
            </w:ins>
          </w:p>
        </w:tc>
        <w:tc>
          <w:tcPr>
            <w:tcW w:w="567" w:type="dxa"/>
            <w:tcBorders>
              <w:top w:val="single" w:sz="4" w:space="0" w:color="auto"/>
              <w:left w:val="single" w:sz="4" w:space="0" w:color="auto"/>
              <w:bottom w:val="single" w:sz="4" w:space="0" w:color="auto"/>
              <w:right w:val="single" w:sz="4" w:space="0" w:color="auto"/>
            </w:tcBorders>
          </w:tcPr>
          <w:p w:rsidR="002D7D15" w:rsidRDefault="002D7D15" w:rsidP="002D7D15">
            <w:pPr>
              <w:pStyle w:val="TAC"/>
              <w:rPr>
                <w:ins w:id="655" w:author="CT#98e huawei" w:date="2020-05-13T15:30:00Z"/>
              </w:rPr>
            </w:pPr>
            <w:ins w:id="656" w:author="CT#98e huawei" w:date="2020-05-13T15:30:00Z">
              <w:r>
                <w:t>O</w:t>
              </w:r>
            </w:ins>
          </w:p>
        </w:tc>
        <w:tc>
          <w:tcPr>
            <w:tcW w:w="1134" w:type="dxa"/>
            <w:tcBorders>
              <w:top w:val="single" w:sz="4" w:space="0" w:color="auto"/>
              <w:left w:val="single" w:sz="4" w:space="0" w:color="auto"/>
              <w:bottom w:val="single" w:sz="4" w:space="0" w:color="auto"/>
              <w:right w:val="single" w:sz="4" w:space="0" w:color="auto"/>
            </w:tcBorders>
          </w:tcPr>
          <w:p w:rsidR="002D7D15" w:rsidRDefault="002D7D15" w:rsidP="002D7D15">
            <w:pPr>
              <w:pStyle w:val="TAL"/>
              <w:rPr>
                <w:ins w:id="657" w:author="CT#98e huawei" w:date="2020-05-13T15:30:00Z"/>
              </w:rPr>
            </w:pPr>
            <w:ins w:id="658" w:author="CT#98e huawei" w:date="2020-05-13T15:30:00Z">
              <w:r>
                <w:t>0..1</w:t>
              </w:r>
            </w:ins>
          </w:p>
        </w:tc>
        <w:tc>
          <w:tcPr>
            <w:tcW w:w="3934" w:type="dxa"/>
            <w:tcBorders>
              <w:top w:val="single" w:sz="4" w:space="0" w:color="auto"/>
              <w:left w:val="single" w:sz="4" w:space="0" w:color="auto"/>
              <w:bottom w:val="single" w:sz="4" w:space="0" w:color="auto"/>
              <w:right w:val="single" w:sz="4" w:space="0" w:color="auto"/>
            </w:tcBorders>
          </w:tcPr>
          <w:p w:rsidR="002D7D15" w:rsidRDefault="002D7D15" w:rsidP="002D7D15">
            <w:pPr>
              <w:pStyle w:val="TAL"/>
              <w:rPr>
                <w:ins w:id="659" w:author="CT#98e huawei" w:date="2020-05-13T15:30:00Z"/>
                <w:rFonts w:cs="Arial"/>
                <w:szCs w:val="18"/>
              </w:rPr>
            </w:pPr>
            <w:ins w:id="660" w:author="CT#98e huawei" w:date="2020-05-13T15:30:00Z">
              <w:r>
                <w:rPr>
                  <w:rFonts w:hint="eastAsia"/>
                  <w:lang w:eastAsia="zh-CN"/>
                </w:rPr>
                <w:t>V</w:t>
              </w:r>
              <w:r>
                <w:rPr>
                  <w:lang w:eastAsia="zh-CN"/>
                </w:rPr>
                <w:t>2x Subscription Data</w:t>
              </w:r>
            </w:ins>
          </w:p>
        </w:tc>
      </w:tr>
    </w:tbl>
    <w:p w:rsidR="002D7D15" w:rsidRPr="002D7D15" w:rsidRDefault="002D7D15" w:rsidP="002D7D15">
      <w:pPr>
        <w:rPr>
          <w:noProof/>
          <w:sz w:val="24"/>
          <w:szCs w:val="24"/>
          <w:lang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rPr>
          <w:ins w:id="661" w:author="CT#98e huawei" w:date="2020-05-13T14:15:00Z"/>
        </w:rPr>
      </w:pPr>
      <w:bookmarkStart w:id="662" w:name="_Toc36457263"/>
      <w:ins w:id="663" w:author="CT#98e huawei" w:date="2020-05-13T14:15:00Z">
        <w:r>
          <w:t>6.1.6.2</w:t>
        </w:r>
        <w:proofErr w:type="gramStart"/>
        <w:r>
          <w:t>.xx</w:t>
        </w:r>
        <w:proofErr w:type="gramEnd"/>
        <w:r>
          <w:tab/>
          <w:t xml:space="preserve">Type: </w:t>
        </w:r>
        <w:bookmarkEnd w:id="662"/>
        <w:r>
          <w:t>V2xSubscriptionData</w:t>
        </w:r>
      </w:ins>
    </w:p>
    <w:p w:rsidR="002D7D15" w:rsidRDefault="002D7D15" w:rsidP="002D7D15">
      <w:pPr>
        <w:pStyle w:val="TH"/>
        <w:rPr>
          <w:ins w:id="664" w:author="CT#98e huawei" w:date="2020-05-13T14:15:00Z"/>
        </w:rPr>
      </w:pPr>
      <w:ins w:id="665" w:author="CT#98e huawei" w:date="2020-05-13T14:15:00Z">
        <w:r>
          <w:rPr>
            <w:noProof/>
          </w:rPr>
          <w:t>Table </w:t>
        </w:r>
        <w:r>
          <w:t xml:space="preserve">6.1.6.2.xx-1: </w:t>
        </w:r>
        <w:r>
          <w:rPr>
            <w:noProof/>
          </w:rPr>
          <w:t xml:space="preserve">Definition of type </w:t>
        </w:r>
        <w:r>
          <w:t>V2xSubscriptionData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7D15" w:rsidTr="009B489A">
        <w:trPr>
          <w:jc w:val="center"/>
          <w:ins w:id="666" w:author="CT#98e huawei" w:date="2020-05-13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667" w:author="CT#98e huawei" w:date="2020-05-13T14:15:00Z"/>
              </w:rPr>
            </w:pPr>
            <w:ins w:id="668" w:author="CT#98e huawei" w:date="2020-05-13T14:1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669" w:author="CT#98e huawei" w:date="2020-05-13T14:15:00Z"/>
              </w:rPr>
            </w:pPr>
            <w:ins w:id="670" w:author="CT#98e huawei" w:date="2020-05-13T14:1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671" w:author="CT#98e huawei" w:date="2020-05-13T14:15:00Z"/>
              </w:rPr>
            </w:pPr>
            <w:ins w:id="672" w:author="CT#98e huawei" w:date="2020-05-13T14: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jc w:val="left"/>
              <w:rPr>
                <w:ins w:id="673" w:author="CT#98e huawei" w:date="2020-05-13T14:15:00Z"/>
              </w:rPr>
            </w:pPr>
            <w:ins w:id="674" w:author="CT#98e huawei" w:date="2020-05-13T14:1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D7D15" w:rsidRDefault="002D7D15" w:rsidP="009B489A">
            <w:pPr>
              <w:pStyle w:val="TAH"/>
              <w:rPr>
                <w:ins w:id="675" w:author="CT#98e huawei" w:date="2020-05-13T14:15:00Z"/>
                <w:rFonts w:cs="Arial"/>
                <w:szCs w:val="18"/>
              </w:rPr>
            </w:pPr>
            <w:ins w:id="676" w:author="CT#98e huawei" w:date="2020-05-13T14:15:00Z">
              <w:r>
                <w:rPr>
                  <w:rFonts w:cs="Arial"/>
                  <w:szCs w:val="18"/>
                </w:rPr>
                <w:t>Description</w:t>
              </w:r>
            </w:ins>
          </w:p>
        </w:tc>
      </w:tr>
      <w:tr w:rsidR="002D7D15" w:rsidTr="009B489A">
        <w:trPr>
          <w:jc w:val="center"/>
          <w:ins w:id="677" w:author="CT#98e huawei" w:date="2020-05-13T14:16:00Z"/>
        </w:trPr>
        <w:tc>
          <w:tcPr>
            <w:tcW w:w="2090"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78" w:author="CT#98e huawei" w:date="2020-05-13T14:16:00Z"/>
                <w:lang w:val="es-ES" w:eastAsia="zh-CN"/>
              </w:rPr>
            </w:pPr>
            <w:ins w:id="679" w:author="CT#98e huawei" w:date="2020-05-13T14:17:00Z">
              <w:r>
                <w:t>nrV2xServicesAuth</w:t>
              </w:r>
            </w:ins>
          </w:p>
        </w:tc>
        <w:tc>
          <w:tcPr>
            <w:tcW w:w="15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80" w:author="CT#98e huawei" w:date="2020-05-13T14:16:00Z"/>
              </w:rPr>
            </w:pPr>
            <w:ins w:id="681" w:author="CT#98e huawei" w:date="2020-05-13T14:17:00Z">
              <w:r>
                <w:t>NrV2xAuth</w:t>
              </w:r>
            </w:ins>
          </w:p>
        </w:tc>
        <w:tc>
          <w:tcPr>
            <w:tcW w:w="425" w:type="dxa"/>
            <w:tcBorders>
              <w:top w:val="single" w:sz="4" w:space="0" w:color="auto"/>
              <w:left w:val="single" w:sz="4" w:space="0" w:color="auto"/>
              <w:bottom w:val="single" w:sz="4" w:space="0" w:color="auto"/>
              <w:right w:val="single" w:sz="4" w:space="0" w:color="auto"/>
            </w:tcBorders>
          </w:tcPr>
          <w:p w:rsidR="002D7D15" w:rsidRDefault="002D7D15" w:rsidP="009B489A">
            <w:pPr>
              <w:pStyle w:val="TAC"/>
              <w:rPr>
                <w:ins w:id="682" w:author="CT#98e huawei" w:date="2020-05-13T14:16:00Z"/>
                <w:lang w:eastAsia="zh-CN"/>
              </w:rPr>
            </w:pPr>
            <w:ins w:id="683" w:author="CT#98e huawei" w:date="2020-05-13T14: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84" w:author="CT#98e huawei" w:date="2020-05-13T14:16:00Z"/>
              </w:rPr>
            </w:pPr>
            <w:ins w:id="685" w:author="CT#98e huawei" w:date="2020-05-13T14:17:00Z">
              <w:r>
                <w:t>0..1</w:t>
              </w:r>
            </w:ins>
          </w:p>
        </w:tc>
        <w:tc>
          <w:tcPr>
            <w:tcW w:w="43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86" w:author="CT#98e huawei" w:date="2020-05-13T14:16:00Z"/>
                <w:lang w:eastAsia="zh-CN"/>
              </w:rPr>
            </w:pPr>
            <w:ins w:id="687" w:author="CT#98e huawei" w:date="2020-05-13T14:17:00Z">
              <w:r>
                <w:rPr>
                  <w:rFonts w:cs="Arial"/>
                  <w:szCs w:val="18"/>
                  <w:lang w:eastAsia="zh-CN"/>
                </w:rPr>
                <w:t xml:space="preserve">Indicates </w:t>
              </w:r>
              <w:r>
                <w:t xml:space="preserve">whether the UE is authorized to use the LTE </w:t>
              </w:r>
              <w:proofErr w:type="spellStart"/>
              <w:r>
                <w:t>sidelink</w:t>
              </w:r>
              <w:proofErr w:type="spellEnd"/>
              <w:r>
                <w:t xml:space="preserve"> for V2X services.</w:t>
              </w:r>
            </w:ins>
          </w:p>
        </w:tc>
      </w:tr>
      <w:tr w:rsidR="002D7D15" w:rsidTr="009B489A">
        <w:trPr>
          <w:jc w:val="center"/>
          <w:ins w:id="688" w:author="CT#98e huawei" w:date="2020-05-13T14:16:00Z"/>
        </w:trPr>
        <w:tc>
          <w:tcPr>
            <w:tcW w:w="2090"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89" w:author="CT#98e huawei" w:date="2020-05-13T14:16:00Z"/>
                <w:lang w:val="es-ES" w:eastAsia="zh-CN"/>
              </w:rPr>
            </w:pPr>
            <w:ins w:id="690" w:author="CT#98e huawei" w:date="2020-05-13T14:17:00Z">
              <w:r>
                <w:t>lteV2xServicesAuth</w:t>
              </w:r>
            </w:ins>
          </w:p>
        </w:tc>
        <w:tc>
          <w:tcPr>
            <w:tcW w:w="15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91" w:author="CT#98e huawei" w:date="2020-05-13T14:16:00Z"/>
              </w:rPr>
            </w:pPr>
            <w:ins w:id="692" w:author="CT#98e huawei" w:date="2020-05-13T14:17:00Z">
              <w:r>
                <w:t>LteV2xAuth</w:t>
              </w:r>
            </w:ins>
          </w:p>
        </w:tc>
        <w:tc>
          <w:tcPr>
            <w:tcW w:w="425" w:type="dxa"/>
            <w:tcBorders>
              <w:top w:val="single" w:sz="4" w:space="0" w:color="auto"/>
              <w:left w:val="single" w:sz="4" w:space="0" w:color="auto"/>
              <w:bottom w:val="single" w:sz="4" w:space="0" w:color="auto"/>
              <w:right w:val="single" w:sz="4" w:space="0" w:color="auto"/>
            </w:tcBorders>
          </w:tcPr>
          <w:p w:rsidR="002D7D15" w:rsidRDefault="002D7D15" w:rsidP="009B489A">
            <w:pPr>
              <w:pStyle w:val="TAC"/>
              <w:rPr>
                <w:ins w:id="693" w:author="CT#98e huawei" w:date="2020-05-13T14:16:00Z"/>
                <w:lang w:eastAsia="zh-CN"/>
              </w:rPr>
            </w:pPr>
            <w:ins w:id="694" w:author="CT#98e huawei" w:date="2020-05-13T14: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95" w:author="CT#98e huawei" w:date="2020-05-13T14:16:00Z"/>
              </w:rPr>
            </w:pPr>
            <w:ins w:id="696" w:author="CT#98e huawei" w:date="2020-05-13T14:17:00Z">
              <w:r>
                <w:t>0..1</w:t>
              </w:r>
            </w:ins>
          </w:p>
        </w:tc>
        <w:tc>
          <w:tcPr>
            <w:tcW w:w="43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697" w:author="CT#98e huawei" w:date="2020-05-13T14:16:00Z"/>
                <w:lang w:eastAsia="zh-CN"/>
              </w:rPr>
            </w:pPr>
            <w:ins w:id="698" w:author="CT#98e huawei" w:date="2020-05-13T14:17:00Z">
              <w:r>
                <w:rPr>
                  <w:rFonts w:cs="Arial"/>
                  <w:szCs w:val="18"/>
                  <w:lang w:eastAsia="zh-CN"/>
                </w:rPr>
                <w:t xml:space="preserve">Indicates </w:t>
              </w:r>
              <w:r>
                <w:t xml:space="preserve">whether the UE is authorized to use the NR </w:t>
              </w:r>
              <w:proofErr w:type="spellStart"/>
              <w:r>
                <w:t>sidelink</w:t>
              </w:r>
              <w:proofErr w:type="spellEnd"/>
              <w:r>
                <w:t xml:space="preserve"> for V2X services.</w:t>
              </w:r>
            </w:ins>
          </w:p>
        </w:tc>
      </w:tr>
      <w:tr w:rsidR="002D7D15" w:rsidTr="009B489A">
        <w:trPr>
          <w:jc w:val="center"/>
          <w:ins w:id="699" w:author="CT#98e huawei" w:date="2020-05-13T14:16:00Z"/>
        </w:trPr>
        <w:tc>
          <w:tcPr>
            <w:tcW w:w="2090"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00" w:author="CT#98e huawei" w:date="2020-05-13T14:16:00Z"/>
                <w:lang w:val="es-ES" w:eastAsia="zh-CN"/>
              </w:rPr>
            </w:pPr>
            <w:ins w:id="701" w:author="CT#98e huawei" w:date="2020-05-13T14:17:00Z">
              <w:r>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02" w:author="CT#98e huawei" w:date="2020-05-13T14:16:00Z"/>
              </w:rPr>
            </w:pPr>
            <w:proofErr w:type="spellStart"/>
            <w:ins w:id="703" w:author="CT#98e huawei" w:date="2020-05-13T14:17: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2D7D15" w:rsidRDefault="002D7D15" w:rsidP="009B489A">
            <w:pPr>
              <w:pStyle w:val="TAC"/>
              <w:rPr>
                <w:ins w:id="704" w:author="CT#98e huawei" w:date="2020-05-13T14:16:00Z"/>
                <w:lang w:eastAsia="zh-CN"/>
              </w:rPr>
            </w:pPr>
            <w:ins w:id="705" w:author="CT#98e huawei" w:date="2020-05-13T14: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06" w:author="CT#98e huawei" w:date="2020-05-13T14:16:00Z"/>
              </w:rPr>
            </w:pPr>
            <w:ins w:id="707" w:author="CT#98e huawei" w:date="2020-05-13T14:17:00Z">
              <w:r>
                <w:t>0..1</w:t>
              </w:r>
            </w:ins>
          </w:p>
        </w:tc>
        <w:tc>
          <w:tcPr>
            <w:tcW w:w="43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08" w:author="CT#98e huawei" w:date="2020-05-13T14:16:00Z"/>
                <w:lang w:eastAsia="zh-CN"/>
              </w:rPr>
            </w:pPr>
            <w:ins w:id="709" w:author="CT#98e huawei" w:date="2020-05-13T14:17:00Z">
              <w:r>
                <w:rPr>
                  <w:rFonts w:cs="Arial"/>
                  <w:szCs w:val="18"/>
                  <w:lang w:eastAsia="zh-CN"/>
                </w:rPr>
                <w:t xml:space="preserve">Indicates </w:t>
              </w:r>
              <w:r>
                <w:t>UE-PC5-AMBR for V2X communication over PC5 reference point for NR PC5.</w:t>
              </w:r>
            </w:ins>
          </w:p>
        </w:tc>
      </w:tr>
      <w:tr w:rsidR="002D7D15" w:rsidTr="009B489A">
        <w:trPr>
          <w:jc w:val="center"/>
          <w:ins w:id="710" w:author="CT#98e huawei" w:date="2020-05-13T14:16:00Z"/>
        </w:trPr>
        <w:tc>
          <w:tcPr>
            <w:tcW w:w="2090"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11" w:author="CT#98e huawei" w:date="2020-05-13T14:16:00Z"/>
                <w:lang w:val="es-ES" w:eastAsia="zh-CN"/>
              </w:rPr>
            </w:pPr>
            <w:ins w:id="712" w:author="CT#98e huawei" w:date="2020-05-13T14:17:00Z">
              <w:r>
                <w:rPr>
                  <w:lang w:eastAsia="zh-CN"/>
                </w:rPr>
                <w:t>ltePc5Ambr</w:t>
              </w:r>
            </w:ins>
          </w:p>
        </w:tc>
        <w:tc>
          <w:tcPr>
            <w:tcW w:w="15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13" w:author="CT#98e huawei" w:date="2020-05-13T14:16:00Z"/>
              </w:rPr>
            </w:pPr>
            <w:proofErr w:type="spellStart"/>
            <w:ins w:id="714" w:author="CT#98e huawei" w:date="2020-05-13T14:17: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2D7D15" w:rsidRDefault="002D7D15" w:rsidP="009B489A">
            <w:pPr>
              <w:pStyle w:val="TAC"/>
              <w:rPr>
                <w:ins w:id="715" w:author="CT#98e huawei" w:date="2020-05-13T14:16:00Z"/>
                <w:lang w:eastAsia="zh-CN"/>
              </w:rPr>
            </w:pPr>
            <w:ins w:id="716" w:author="CT#98e huawei" w:date="2020-05-13T14: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17" w:author="CT#98e huawei" w:date="2020-05-13T14:16:00Z"/>
              </w:rPr>
            </w:pPr>
            <w:ins w:id="718" w:author="CT#98e huawei" w:date="2020-05-13T14:17:00Z">
              <w:r>
                <w:t>0..1</w:t>
              </w:r>
            </w:ins>
          </w:p>
        </w:tc>
        <w:tc>
          <w:tcPr>
            <w:tcW w:w="4359" w:type="dxa"/>
            <w:tcBorders>
              <w:top w:val="single" w:sz="4" w:space="0" w:color="auto"/>
              <w:left w:val="single" w:sz="4" w:space="0" w:color="auto"/>
              <w:bottom w:val="single" w:sz="4" w:space="0" w:color="auto"/>
              <w:right w:val="single" w:sz="4" w:space="0" w:color="auto"/>
            </w:tcBorders>
          </w:tcPr>
          <w:p w:rsidR="002D7D15" w:rsidRDefault="002D7D15" w:rsidP="009B489A">
            <w:pPr>
              <w:pStyle w:val="TAL"/>
              <w:rPr>
                <w:ins w:id="719" w:author="CT#98e huawei" w:date="2020-05-13T14:16:00Z"/>
                <w:lang w:eastAsia="zh-CN"/>
              </w:rPr>
            </w:pPr>
            <w:ins w:id="720" w:author="CT#98e huawei" w:date="2020-05-13T14:17:00Z">
              <w:r>
                <w:rPr>
                  <w:rFonts w:cs="Arial"/>
                  <w:szCs w:val="18"/>
                  <w:lang w:eastAsia="zh-CN"/>
                </w:rPr>
                <w:t xml:space="preserve">Indicates </w:t>
              </w:r>
              <w:r>
                <w:t>UE-PC5-AMBR for V2X communication over PC5 reference point for LTE PC5.</w:t>
              </w:r>
            </w:ins>
          </w:p>
        </w:tc>
      </w:tr>
    </w:tbl>
    <w:p w:rsidR="002D7D15" w:rsidRPr="00484F8E" w:rsidRDefault="002D7D15" w:rsidP="002D7D15">
      <w:pPr>
        <w:rPr>
          <w:noProof/>
          <w:sz w:val="24"/>
          <w:szCs w:val="24"/>
          <w:lang w:val="en-US"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5"/>
      </w:pPr>
      <w:bookmarkStart w:id="721" w:name="_Toc36457267"/>
      <w:bookmarkStart w:id="722" w:name="_Toc27585288"/>
      <w:bookmarkStart w:id="723" w:name="_Toc11338617"/>
      <w:r>
        <w:t>6.1.6.3.3</w:t>
      </w:r>
      <w:r>
        <w:tab/>
        <w:t xml:space="preserve">Enumeration: </w:t>
      </w:r>
      <w:proofErr w:type="spellStart"/>
      <w:r>
        <w:t>DataSetName</w:t>
      </w:r>
      <w:bookmarkEnd w:id="721"/>
      <w:bookmarkEnd w:id="722"/>
      <w:bookmarkEnd w:id="723"/>
      <w:proofErr w:type="spellEnd"/>
    </w:p>
    <w:p w:rsidR="002D7D15" w:rsidRDefault="002D7D15" w:rsidP="002D7D15">
      <w:pPr>
        <w:pStyle w:val="TH"/>
      </w:pPr>
      <w:r>
        <w:t xml:space="preserve">Table 6.1.6.3.3-1: Enumeration </w:t>
      </w:r>
      <w:proofErr w:type="spellStart"/>
      <w:r>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D7D15" w:rsidTr="002D7D1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D7D15" w:rsidRDefault="002D7D1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D7D15" w:rsidRDefault="002D7D15">
            <w:pPr>
              <w:pStyle w:val="TAH"/>
            </w:pPr>
            <w:r>
              <w:t>Description</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Access and Mobility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SMF Selection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UE Context in SMF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UE Context in SMSF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SMS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Session Management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Trace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SMS Management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LCS Privacy Subscription Data</w:t>
            </w:r>
          </w:p>
        </w:tc>
      </w:tr>
      <w:tr w:rsidR="002D7D15" w:rsidTr="002D7D1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D15" w:rsidRDefault="002D7D15">
            <w:pPr>
              <w:pStyle w:val="TAL"/>
            </w:pPr>
            <w:r>
              <w:t>LCS Mobile Originated Subscription Data</w:t>
            </w:r>
          </w:p>
        </w:tc>
      </w:tr>
      <w:tr w:rsidR="002D7D15" w:rsidTr="002D7D15">
        <w:trPr>
          <w:ins w:id="724" w:author="CT#98e huawei" w:date="2020-05-13T15: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15" w:rsidRDefault="002D7D15">
            <w:pPr>
              <w:pStyle w:val="TAL"/>
              <w:rPr>
                <w:ins w:id="725" w:author="CT#98e huawei" w:date="2020-05-13T15:31:00Z"/>
              </w:rPr>
            </w:pPr>
            <w:ins w:id="726" w:author="CT#98e huawei" w:date="2020-05-13T15:31:00Z">
              <w:r>
                <w:t>"</w:t>
              </w:r>
            </w:ins>
            <w:ins w:id="727" w:author="CT#98e huawei" w:date="2020-05-13T15:32:00Z">
              <w:r>
                <w:t>V2X</w:t>
              </w:r>
            </w:ins>
            <w:ins w:id="728" w:author="CT#98e huawei" w:date="2020-05-13T15:31: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7D15" w:rsidRDefault="002D7D15">
            <w:pPr>
              <w:pStyle w:val="TAL"/>
              <w:rPr>
                <w:ins w:id="729" w:author="CT#98e huawei" w:date="2020-05-13T15:31:00Z"/>
                <w:lang w:eastAsia="zh-CN"/>
              </w:rPr>
            </w:pPr>
            <w:ins w:id="730" w:author="CT#98e huawei" w:date="2020-05-13T15:32:00Z">
              <w:r>
                <w:rPr>
                  <w:rFonts w:hint="eastAsia"/>
                  <w:lang w:eastAsia="zh-CN"/>
                </w:rPr>
                <w:t>V</w:t>
              </w:r>
              <w:r>
                <w:rPr>
                  <w:lang w:eastAsia="zh-CN"/>
                </w:rPr>
                <w:t>2X Subscription Data</w:t>
              </w:r>
            </w:ins>
          </w:p>
        </w:tc>
      </w:tr>
    </w:tbl>
    <w:p w:rsidR="002D7D15" w:rsidRDefault="002D7D15" w:rsidP="002D7D15">
      <w:pPr>
        <w:rPr>
          <w:lang w:val="en-US"/>
        </w:rPr>
      </w:pPr>
    </w:p>
    <w:p w:rsidR="002D7D15" w:rsidRDefault="002D7D15" w:rsidP="002D7D15">
      <w:pPr>
        <w:pStyle w:val="NO"/>
        <w:rPr>
          <w:lang w:val="en-US"/>
        </w:rPr>
      </w:pPr>
      <w:r>
        <w:rPr>
          <w:lang w:val="en-US"/>
        </w:rPr>
        <w:lastRenderedPageBreak/>
        <w:t>Note:</w:t>
      </w:r>
      <w:r>
        <w:rPr>
          <w:lang w:val="en-US"/>
        </w:rPr>
        <w:tab/>
        <w:t>The current naming conventions for Enumerations (uppercase with underscore), when their intended usage is for query parameters is not consistent with the naming conventions for URI components (lowercase with hyphen).</w:t>
      </w:r>
    </w:p>
    <w:p w:rsidR="002D7D15" w:rsidRPr="002D7D15" w:rsidRDefault="002D7D15" w:rsidP="002D7D15">
      <w:pPr>
        <w:rPr>
          <w:noProof/>
          <w:sz w:val="24"/>
          <w:szCs w:val="24"/>
          <w:lang w:val="en-US" w:eastAsia="zh-CN"/>
        </w:rPr>
      </w:pPr>
    </w:p>
    <w:p w:rsidR="002D7D15" w:rsidRDefault="002D7D15" w:rsidP="002D7D1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2D7D15" w:rsidRDefault="002D7D15" w:rsidP="002D7D15">
      <w:pPr>
        <w:pStyle w:val="2"/>
      </w:pPr>
      <w:bookmarkStart w:id="731" w:name="_Toc36457662"/>
      <w:bookmarkStart w:id="732" w:name="_Toc27585639"/>
      <w:bookmarkStart w:id="733" w:name="_Toc11338878"/>
      <w:r w:rsidRPr="004D7A7B">
        <w:t>A.2</w:t>
      </w:r>
      <w:r>
        <w:tab/>
      </w:r>
      <w:proofErr w:type="spellStart"/>
      <w:r>
        <w:t>Nudm_SDM</w:t>
      </w:r>
      <w:proofErr w:type="spellEnd"/>
      <w:r>
        <w:t xml:space="preserve"> API</w:t>
      </w:r>
      <w:bookmarkEnd w:id="731"/>
      <w:bookmarkEnd w:id="732"/>
      <w:bookmarkEnd w:id="733"/>
    </w:p>
    <w:p w:rsidR="002D7D15" w:rsidRDefault="002D7D15" w:rsidP="002D7D15">
      <w:pPr>
        <w:pStyle w:val="PL"/>
      </w:pPr>
      <w:r>
        <w:t>openapi: 3.0.0</w:t>
      </w:r>
    </w:p>
    <w:p w:rsidR="002D7D15" w:rsidRDefault="002D7D15" w:rsidP="002D7D15">
      <w:pPr>
        <w:pStyle w:val="PL"/>
      </w:pPr>
    </w:p>
    <w:p w:rsidR="002D7D15" w:rsidRDefault="002D7D15" w:rsidP="002D7D15">
      <w:pPr>
        <w:rPr>
          <w:b/>
          <w:i/>
          <w:noProof/>
          <w:color w:val="0070C0"/>
          <w:lang w:val="en-US"/>
        </w:rPr>
      </w:pPr>
      <w:r w:rsidRPr="001B498E">
        <w:rPr>
          <w:b/>
          <w:i/>
          <w:noProof/>
          <w:color w:val="0070C0"/>
          <w:lang w:val="en-US"/>
        </w:rPr>
        <w:t>(… text not shown for clarity …)</w:t>
      </w:r>
    </w:p>
    <w:p w:rsidR="002D7D15" w:rsidRDefault="002D7D15" w:rsidP="002D7D15">
      <w:pPr>
        <w:pStyle w:val="PL"/>
      </w:pPr>
      <w:r>
        <w:t xml:space="preserve">  /{supi}/lcs-mo-data:</w:t>
      </w:r>
    </w:p>
    <w:p w:rsidR="002D7D15" w:rsidRDefault="002D7D15" w:rsidP="002D7D15">
      <w:pPr>
        <w:pStyle w:val="PL"/>
      </w:pPr>
      <w:r>
        <w:t xml:space="preserve">    get:</w:t>
      </w:r>
    </w:p>
    <w:p w:rsidR="002D7D15" w:rsidRDefault="002D7D15" w:rsidP="002D7D15">
      <w:pPr>
        <w:pStyle w:val="PL"/>
      </w:pPr>
      <w:r>
        <w:t xml:space="preserve">      summary: retrieve a UE's LCS Mobile Originated Subscription Data</w:t>
      </w:r>
    </w:p>
    <w:p w:rsidR="002D7D15" w:rsidRDefault="002D7D15" w:rsidP="002D7D15">
      <w:pPr>
        <w:pStyle w:val="PL"/>
      </w:pPr>
      <w:r>
        <w:t xml:space="preserve">      operationId: GetLcsMoData</w:t>
      </w:r>
    </w:p>
    <w:p w:rsidR="002D7D15" w:rsidRDefault="002D7D15" w:rsidP="002D7D15">
      <w:pPr>
        <w:pStyle w:val="PL"/>
      </w:pPr>
      <w:r>
        <w:t xml:space="preserve">      tags:</w:t>
      </w:r>
    </w:p>
    <w:p w:rsidR="002D7D15" w:rsidRDefault="002D7D15" w:rsidP="002D7D15">
      <w:pPr>
        <w:pStyle w:val="PL"/>
      </w:pPr>
      <w:r>
        <w:t xml:space="preserve">        - LCS Mobile Originated Data Retrieval</w:t>
      </w:r>
    </w:p>
    <w:p w:rsidR="002D7D15" w:rsidRDefault="002D7D15" w:rsidP="002D7D15">
      <w:pPr>
        <w:pStyle w:val="PL"/>
      </w:pPr>
      <w:r>
        <w:t xml:space="preserve">      parameters:</w:t>
      </w:r>
    </w:p>
    <w:p w:rsidR="002D7D15" w:rsidRDefault="002D7D15" w:rsidP="002D7D15">
      <w:pPr>
        <w:pStyle w:val="PL"/>
      </w:pPr>
      <w:r>
        <w:t xml:space="preserve">        - name: supi</w:t>
      </w:r>
    </w:p>
    <w:p w:rsidR="002D7D15" w:rsidRDefault="002D7D15" w:rsidP="002D7D15">
      <w:pPr>
        <w:pStyle w:val="PL"/>
      </w:pPr>
      <w:r>
        <w:t xml:space="preserve">          in: path</w:t>
      </w:r>
    </w:p>
    <w:p w:rsidR="002D7D15" w:rsidRDefault="002D7D15" w:rsidP="002D7D15">
      <w:pPr>
        <w:pStyle w:val="PL"/>
      </w:pPr>
      <w:r>
        <w:t xml:space="preserve">          description: Identifier of the UE</w:t>
      </w:r>
    </w:p>
    <w:p w:rsidR="002D7D15" w:rsidRDefault="002D7D15" w:rsidP="002D7D15">
      <w:pPr>
        <w:pStyle w:val="PL"/>
      </w:pPr>
      <w:r>
        <w:t xml:space="preserve">          required: true</w:t>
      </w:r>
    </w:p>
    <w:p w:rsidR="002D7D15" w:rsidRDefault="002D7D15" w:rsidP="002D7D15">
      <w:pPr>
        <w:pStyle w:val="PL"/>
      </w:pPr>
      <w:r>
        <w:t xml:space="preserve">          schema:</w:t>
      </w:r>
    </w:p>
    <w:p w:rsidR="002D7D15" w:rsidRDefault="002D7D15" w:rsidP="002D7D15">
      <w:pPr>
        <w:pStyle w:val="PL"/>
      </w:pPr>
      <w:r>
        <w:t xml:space="preserve">            $ref: 'TS29571_CommonData.yaml#/components/schemas/Supi'</w:t>
      </w:r>
    </w:p>
    <w:p w:rsidR="002D7D15" w:rsidRDefault="002D7D15" w:rsidP="002D7D15">
      <w:pPr>
        <w:pStyle w:val="PL"/>
      </w:pPr>
      <w:r>
        <w:t xml:space="preserve">        - name: supported-features</w:t>
      </w:r>
    </w:p>
    <w:p w:rsidR="002D7D15" w:rsidRDefault="002D7D15" w:rsidP="002D7D15">
      <w:pPr>
        <w:pStyle w:val="PL"/>
      </w:pPr>
      <w:r>
        <w:t xml:space="preserve">          in: query</w:t>
      </w:r>
    </w:p>
    <w:p w:rsidR="002D7D15" w:rsidRDefault="002D7D15" w:rsidP="002D7D15">
      <w:pPr>
        <w:pStyle w:val="PL"/>
      </w:pPr>
      <w:r>
        <w:t xml:space="preserve">          description: Supported Features</w:t>
      </w:r>
    </w:p>
    <w:p w:rsidR="002D7D15" w:rsidRDefault="002D7D15" w:rsidP="002D7D15">
      <w:pPr>
        <w:pStyle w:val="PL"/>
      </w:pPr>
      <w:r>
        <w:t xml:space="preserve">          schema:</w:t>
      </w:r>
    </w:p>
    <w:p w:rsidR="002D7D15" w:rsidRDefault="002D7D15" w:rsidP="002D7D15">
      <w:pPr>
        <w:pStyle w:val="PL"/>
      </w:pPr>
      <w:r>
        <w:t xml:space="preserve">             $ref: 'TS29571_CommonData.yaml#/components/schemas/SupportedFeatures'</w:t>
      </w:r>
    </w:p>
    <w:p w:rsidR="002D7D15" w:rsidRDefault="002D7D15" w:rsidP="002D7D15">
      <w:pPr>
        <w:pStyle w:val="PL"/>
      </w:pPr>
      <w:r>
        <w:t xml:space="preserve">        - name: plmn-id</w:t>
      </w:r>
    </w:p>
    <w:p w:rsidR="002D7D15" w:rsidRDefault="002D7D15" w:rsidP="002D7D15">
      <w:pPr>
        <w:pStyle w:val="PL"/>
      </w:pPr>
      <w:r>
        <w:t xml:space="preserve">          in: query</w:t>
      </w:r>
    </w:p>
    <w:p w:rsidR="002D7D15" w:rsidRDefault="002D7D15" w:rsidP="002D7D15">
      <w:pPr>
        <w:pStyle w:val="PL"/>
      </w:pPr>
      <w:r>
        <w:t xml:space="preserve">          content:</w:t>
      </w:r>
    </w:p>
    <w:p w:rsidR="002D7D15" w:rsidRDefault="002D7D15" w:rsidP="002D7D15">
      <w:pPr>
        <w:pStyle w:val="PL"/>
      </w:pPr>
      <w:r>
        <w:t xml:space="preserve">            application/json:</w:t>
      </w:r>
    </w:p>
    <w:p w:rsidR="002D7D15" w:rsidRDefault="002D7D15" w:rsidP="002D7D15">
      <w:pPr>
        <w:pStyle w:val="PL"/>
      </w:pPr>
      <w:r>
        <w:t xml:space="preserve">              schema:</w:t>
      </w:r>
    </w:p>
    <w:p w:rsidR="002D7D15" w:rsidRDefault="002D7D15" w:rsidP="002D7D15">
      <w:pPr>
        <w:pStyle w:val="PL"/>
      </w:pPr>
      <w:r>
        <w:t xml:space="preserve">                $ref: 'TS29571_CommonData.yaml#/components/schemas/PlmnId'</w:t>
      </w:r>
    </w:p>
    <w:p w:rsidR="002D7D15" w:rsidRDefault="002D7D15" w:rsidP="002D7D15">
      <w:pPr>
        <w:pStyle w:val="PL"/>
        <w:rPr>
          <w:lang w:val="en-US"/>
        </w:rPr>
      </w:pPr>
      <w:r>
        <w:rPr>
          <w:lang w:val="en-US"/>
        </w:rPr>
        <w:t xml:space="preserve">        - name: If-None-Match</w:t>
      </w:r>
    </w:p>
    <w:p w:rsidR="002D7D15" w:rsidRDefault="002D7D15" w:rsidP="002D7D15">
      <w:pPr>
        <w:pStyle w:val="PL"/>
        <w:rPr>
          <w:lang w:val="en-US"/>
        </w:rPr>
      </w:pPr>
      <w:r>
        <w:rPr>
          <w:lang w:val="en-US"/>
        </w:rPr>
        <w:t xml:space="preserve">          in: header</w:t>
      </w:r>
    </w:p>
    <w:p w:rsidR="002D7D15" w:rsidRDefault="002D7D15" w:rsidP="002D7D15">
      <w:pPr>
        <w:pStyle w:val="PL"/>
        <w:rPr>
          <w:lang w:val="en-US"/>
        </w:rPr>
      </w:pPr>
      <w:r>
        <w:rPr>
          <w:lang w:val="en-US"/>
        </w:rPr>
        <w:t xml:space="preserve">          description: Validator for conditional requests, as described in RFC 7232, 3.2 </w:t>
      </w:r>
    </w:p>
    <w:p w:rsidR="002D7D15" w:rsidRDefault="002D7D15" w:rsidP="002D7D15">
      <w:pPr>
        <w:pStyle w:val="PL"/>
        <w:rPr>
          <w:lang w:val="en-US"/>
        </w:rPr>
      </w:pPr>
      <w:r>
        <w:rPr>
          <w:lang w:val="en-US"/>
        </w:rPr>
        <w:t xml:space="preserve">          schema:</w:t>
      </w:r>
    </w:p>
    <w:p w:rsidR="002D7D15" w:rsidRDefault="002D7D15" w:rsidP="002D7D15">
      <w:pPr>
        <w:pStyle w:val="PL"/>
        <w:rPr>
          <w:lang w:val="en-US"/>
        </w:rPr>
      </w:pPr>
      <w:r>
        <w:rPr>
          <w:lang w:val="en-US"/>
        </w:rPr>
        <w:t xml:space="preserve">            type: string</w:t>
      </w:r>
    </w:p>
    <w:p w:rsidR="002D7D15" w:rsidRDefault="002D7D15" w:rsidP="002D7D15">
      <w:pPr>
        <w:pStyle w:val="PL"/>
        <w:rPr>
          <w:lang w:val="en-US"/>
        </w:rPr>
      </w:pPr>
      <w:r>
        <w:rPr>
          <w:lang w:val="en-US"/>
        </w:rPr>
        <w:t xml:space="preserve">        - name: If-Modified-Since</w:t>
      </w:r>
    </w:p>
    <w:p w:rsidR="002D7D15" w:rsidRDefault="002D7D15" w:rsidP="002D7D15">
      <w:pPr>
        <w:pStyle w:val="PL"/>
        <w:rPr>
          <w:lang w:val="en-US"/>
        </w:rPr>
      </w:pPr>
      <w:r>
        <w:rPr>
          <w:lang w:val="en-US"/>
        </w:rPr>
        <w:t xml:space="preserve">          in: header</w:t>
      </w:r>
    </w:p>
    <w:p w:rsidR="002D7D15" w:rsidRDefault="002D7D15" w:rsidP="002D7D15">
      <w:pPr>
        <w:pStyle w:val="PL"/>
        <w:rPr>
          <w:lang w:val="en-US"/>
        </w:rPr>
      </w:pPr>
      <w:r>
        <w:rPr>
          <w:lang w:val="en-US"/>
        </w:rPr>
        <w:t xml:space="preserve">          description: Validator for conditional requests, as described in RFC 7232, 3.3 </w:t>
      </w:r>
    </w:p>
    <w:p w:rsidR="002D7D15" w:rsidRDefault="002D7D15" w:rsidP="002D7D15">
      <w:pPr>
        <w:pStyle w:val="PL"/>
        <w:rPr>
          <w:lang w:val="en-US"/>
        </w:rPr>
      </w:pPr>
      <w:r>
        <w:rPr>
          <w:lang w:val="en-US"/>
        </w:rPr>
        <w:t xml:space="preserve">          schema:</w:t>
      </w:r>
    </w:p>
    <w:p w:rsidR="002D7D15" w:rsidRDefault="002D7D15" w:rsidP="002D7D15">
      <w:pPr>
        <w:pStyle w:val="PL"/>
        <w:rPr>
          <w:lang w:val="en-US"/>
        </w:rPr>
      </w:pPr>
      <w:r>
        <w:rPr>
          <w:lang w:val="en-US"/>
        </w:rPr>
        <w:t xml:space="preserve">            type: string</w:t>
      </w:r>
    </w:p>
    <w:p w:rsidR="002D7D15" w:rsidRDefault="002D7D15" w:rsidP="002D7D15">
      <w:pPr>
        <w:pStyle w:val="PL"/>
      </w:pPr>
      <w:r>
        <w:t xml:space="preserve">      responses:</w:t>
      </w:r>
    </w:p>
    <w:p w:rsidR="002D7D15" w:rsidRDefault="002D7D15" w:rsidP="002D7D15">
      <w:pPr>
        <w:pStyle w:val="PL"/>
      </w:pPr>
      <w:r>
        <w:t xml:space="preserve">        '200':</w:t>
      </w:r>
    </w:p>
    <w:p w:rsidR="002D7D15" w:rsidRDefault="002D7D15" w:rsidP="002D7D15">
      <w:pPr>
        <w:pStyle w:val="PL"/>
      </w:pPr>
      <w:r>
        <w:t xml:space="preserve">          description: Expected response to a valid request</w:t>
      </w:r>
    </w:p>
    <w:p w:rsidR="002D7D15" w:rsidRDefault="002D7D15" w:rsidP="002D7D15">
      <w:pPr>
        <w:pStyle w:val="PL"/>
      </w:pPr>
      <w:r>
        <w:t xml:space="preserve">          content:</w:t>
      </w:r>
    </w:p>
    <w:p w:rsidR="002D7D15" w:rsidRDefault="002D7D15" w:rsidP="002D7D15">
      <w:pPr>
        <w:pStyle w:val="PL"/>
      </w:pPr>
      <w:r>
        <w:t xml:space="preserve">            application/json:</w:t>
      </w:r>
    </w:p>
    <w:p w:rsidR="002D7D15" w:rsidRDefault="002D7D15" w:rsidP="002D7D15">
      <w:pPr>
        <w:pStyle w:val="PL"/>
      </w:pPr>
      <w:r>
        <w:t xml:space="preserve">              schema:</w:t>
      </w:r>
    </w:p>
    <w:p w:rsidR="002D7D15" w:rsidRDefault="002D7D15" w:rsidP="002D7D15">
      <w:pPr>
        <w:pStyle w:val="PL"/>
      </w:pPr>
      <w:r>
        <w:t xml:space="preserve">                $ref: '#/components/schemas/LcsMoData'</w:t>
      </w:r>
    </w:p>
    <w:p w:rsidR="002D7D15" w:rsidRDefault="002D7D15" w:rsidP="002D7D15">
      <w:pPr>
        <w:pStyle w:val="PL"/>
        <w:rPr>
          <w:lang w:val="en-US"/>
        </w:rPr>
      </w:pPr>
      <w:r>
        <w:rPr>
          <w:lang w:val="en-US"/>
        </w:rPr>
        <w:t xml:space="preserve">          headers:</w:t>
      </w:r>
    </w:p>
    <w:p w:rsidR="002D7D15" w:rsidRDefault="002D7D15" w:rsidP="002D7D15">
      <w:pPr>
        <w:pStyle w:val="PL"/>
        <w:rPr>
          <w:lang w:val="en-US"/>
        </w:rPr>
      </w:pPr>
      <w:r>
        <w:rPr>
          <w:lang w:val="en-US"/>
        </w:rPr>
        <w:t xml:space="preserve">            Cache-Control:</w:t>
      </w:r>
    </w:p>
    <w:p w:rsidR="002D7D15" w:rsidRDefault="002D7D15" w:rsidP="002D7D15">
      <w:pPr>
        <w:pStyle w:val="PL"/>
        <w:rPr>
          <w:lang w:val="en-US"/>
        </w:rPr>
      </w:pPr>
      <w:r>
        <w:rPr>
          <w:lang w:val="en-US"/>
        </w:rPr>
        <w:t xml:space="preserve">              description: Cache-Control containing max-age, as described in RFC 7234, 5.2</w:t>
      </w:r>
    </w:p>
    <w:p w:rsidR="002D7D15" w:rsidRDefault="002D7D15" w:rsidP="002D7D15">
      <w:pPr>
        <w:pStyle w:val="PL"/>
        <w:rPr>
          <w:lang w:val="en-US"/>
        </w:rPr>
      </w:pPr>
      <w:r>
        <w:rPr>
          <w:lang w:val="en-US"/>
        </w:rPr>
        <w:t xml:space="preserve">              schema:</w:t>
      </w:r>
    </w:p>
    <w:p w:rsidR="002D7D15" w:rsidRDefault="002D7D15" w:rsidP="002D7D15">
      <w:pPr>
        <w:pStyle w:val="PL"/>
        <w:rPr>
          <w:lang w:val="en-US"/>
        </w:rPr>
      </w:pPr>
      <w:r>
        <w:rPr>
          <w:lang w:val="en-US"/>
        </w:rPr>
        <w:t xml:space="preserve">                type: string</w:t>
      </w:r>
    </w:p>
    <w:p w:rsidR="002D7D15" w:rsidRDefault="002D7D15" w:rsidP="002D7D15">
      <w:pPr>
        <w:pStyle w:val="PL"/>
        <w:rPr>
          <w:lang w:val="en-US"/>
        </w:rPr>
      </w:pPr>
      <w:r>
        <w:rPr>
          <w:lang w:val="en-US"/>
        </w:rPr>
        <w:t xml:space="preserve">            ETag:</w:t>
      </w:r>
    </w:p>
    <w:p w:rsidR="002D7D15" w:rsidRDefault="002D7D15" w:rsidP="002D7D15">
      <w:pPr>
        <w:pStyle w:val="PL"/>
        <w:rPr>
          <w:lang w:val="en-US"/>
        </w:rPr>
      </w:pPr>
      <w:r>
        <w:rPr>
          <w:lang w:val="en-US"/>
        </w:rPr>
        <w:t xml:space="preserve">              description: Entity Tag, containing a strong validator, as described in RFC 7232, 2.3 </w:t>
      </w:r>
    </w:p>
    <w:p w:rsidR="002D7D15" w:rsidRDefault="002D7D15" w:rsidP="002D7D15">
      <w:pPr>
        <w:pStyle w:val="PL"/>
        <w:rPr>
          <w:lang w:val="en-US"/>
        </w:rPr>
      </w:pPr>
      <w:r>
        <w:rPr>
          <w:lang w:val="en-US"/>
        </w:rPr>
        <w:t xml:space="preserve">              schema:</w:t>
      </w:r>
    </w:p>
    <w:p w:rsidR="002D7D15" w:rsidRDefault="002D7D15" w:rsidP="002D7D15">
      <w:pPr>
        <w:pStyle w:val="PL"/>
        <w:rPr>
          <w:lang w:val="en-US"/>
        </w:rPr>
      </w:pPr>
      <w:r>
        <w:rPr>
          <w:lang w:val="en-US"/>
        </w:rPr>
        <w:t xml:space="preserve">                type: string</w:t>
      </w:r>
    </w:p>
    <w:p w:rsidR="002D7D15" w:rsidRDefault="002D7D15" w:rsidP="002D7D15">
      <w:pPr>
        <w:pStyle w:val="PL"/>
        <w:rPr>
          <w:lang w:val="en-US"/>
        </w:rPr>
      </w:pPr>
      <w:r>
        <w:rPr>
          <w:lang w:val="en-US"/>
        </w:rPr>
        <w:t xml:space="preserve">            Last-Modified:</w:t>
      </w:r>
    </w:p>
    <w:p w:rsidR="002D7D15" w:rsidRDefault="002D7D15" w:rsidP="002D7D15">
      <w:pPr>
        <w:pStyle w:val="PL"/>
        <w:rPr>
          <w:lang w:val="en-US"/>
        </w:rPr>
      </w:pPr>
      <w:r>
        <w:rPr>
          <w:lang w:val="en-US"/>
        </w:rPr>
        <w:t xml:space="preserve">              description: Timestamp for last modification of the resource, as described in RFC 7232, 2.2 </w:t>
      </w:r>
    </w:p>
    <w:p w:rsidR="002D7D15" w:rsidRDefault="002D7D15" w:rsidP="002D7D15">
      <w:pPr>
        <w:pStyle w:val="PL"/>
        <w:rPr>
          <w:lang w:val="en-US"/>
        </w:rPr>
      </w:pPr>
      <w:r>
        <w:rPr>
          <w:lang w:val="en-US"/>
        </w:rPr>
        <w:t xml:space="preserve">              schema:</w:t>
      </w:r>
    </w:p>
    <w:p w:rsidR="002D7D15" w:rsidRDefault="002D7D15" w:rsidP="002D7D15">
      <w:pPr>
        <w:pStyle w:val="PL"/>
        <w:rPr>
          <w:lang w:val="en-US"/>
        </w:rPr>
      </w:pPr>
      <w:r>
        <w:rPr>
          <w:lang w:val="en-US"/>
        </w:rPr>
        <w:t xml:space="preserve">                type: string</w:t>
      </w:r>
    </w:p>
    <w:p w:rsidR="002D7D15" w:rsidRDefault="002D7D15" w:rsidP="002D7D15">
      <w:pPr>
        <w:pStyle w:val="PL"/>
        <w:rPr>
          <w:lang w:val="en-US"/>
        </w:rPr>
      </w:pPr>
      <w:r>
        <w:rPr>
          <w:lang w:val="en-US"/>
        </w:rPr>
        <w:t xml:space="preserve">        '400':</w:t>
      </w:r>
    </w:p>
    <w:p w:rsidR="002D7D15" w:rsidRDefault="002D7D15" w:rsidP="002D7D15">
      <w:pPr>
        <w:pStyle w:val="PL"/>
      </w:pPr>
      <w:r>
        <w:rPr>
          <w:lang w:val="en-US"/>
        </w:rPr>
        <w:t xml:space="preserve">          </w:t>
      </w:r>
      <w:r>
        <w:t>$ref: 'TS29571_CommonData.yaml#/components/responses/400'</w:t>
      </w:r>
    </w:p>
    <w:p w:rsidR="002D7D15" w:rsidRDefault="002D7D15" w:rsidP="002D7D15">
      <w:pPr>
        <w:pStyle w:val="PL"/>
      </w:pPr>
      <w:r>
        <w:t xml:space="preserve">        '404':</w:t>
      </w:r>
    </w:p>
    <w:p w:rsidR="002D7D15" w:rsidRDefault="002D7D15" w:rsidP="002D7D15">
      <w:pPr>
        <w:pStyle w:val="PL"/>
        <w:rPr>
          <w:lang w:val="en-US"/>
        </w:rPr>
      </w:pPr>
      <w:r>
        <w:rPr>
          <w:lang w:val="en-US"/>
        </w:rPr>
        <w:t xml:space="preserve">          $ref: 'TS29571_CommonData.yaml#/components/responses/404'</w:t>
      </w:r>
    </w:p>
    <w:p w:rsidR="002D7D15" w:rsidRDefault="002D7D15" w:rsidP="002D7D15">
      <w:pPr>
        <w:pStyle w:val="PL"/>
        <w:rPr>
          <w:lang w:val="en-US"/>
        </w:rPr>
      </w:pPr>
      <w:r>
        <w:rPr>
          <w:lang w:val="en-US"/>
        </w:rPr>
        <w:t xml:space="preserve">        '500':</w:t>
      </w:r>
    </w:p>
    <w:p w:rsidR="002D7D15" w:rsidRDefault="002D7D15" w:rsidP="002D7D15">
      <w:pPr>
        <w:pStyle w:val="PL"/>
      </w:pPr>
      <w:r>
        <w:rPr>
          <w:lang w:val="en-US"/>
        </w:rPr>
        <w:t xml:space="preserve">          </w:t>
      </w:r>
      <w:r>
        <w:t>$ref: 'TS29571_CommonData.yaml#/components/responses/500'</w:t>
      </w:r>
    </w:p>
    <w:p w:rsidR="002D7D15" w:rsidRDefault="002D7D15" w:rsidP="002D7D15">
      <w:pPr>
        <w:pStyle w:val="PL"/>
        <w:rPr>
          <w:lang w:val="en-US"/>
        </w:rPr>
      </w:pPr>
      <w:r>
        <w:rPr>
          <w:lang w:val="en-US"/>
        </w:rPr>
        <w:lastRenderedPageBreak/>
        <w:t xml:space="preserve">        '503':</w:t>
      </w:r>
    </w:p>
    <w:p w:rsidR="002D7D15" w:rsidRDefault="002D7D15" w:rsidP="002D7D15">
      <w:pPr>
        <w:pStyle w:val="PL"/>
        <w:rPr>
          <w:lang w:val="en-US"/>
        </w:rPr>
      </w:pPr>
      <w:r>
        <w:t xml:space="preserve">          $ref: 'TS29571_CommonData.yaml#/components/responses/503'</w:t>
      </w:r>
    </w:p>
    <w:p w:rsidR="002D7D15" w:rsidRDefault="002D7D15" w:rsidP="002D7D15">
      <w:pPr>
        <w:pStyle w:val="PL"/>
      </w:pPr>
      <w:r>
        <w:t xml:space="preserve">        default:</w:t>
      </w:r>
    </w:p>
    <w:p w:rsidR="002D7D15" w:rsidRDefault="002D7D15" w:rsidP="002D7D15">
      <w:pPr>
        <w:pStyle w:val="PL"/>
        <w:rPr>
          <w:ins w:id="734" w:author="CT#98e huawei" w:date="2020-05-13T14:23:00Z"/>
        </w:rPr>
      </w:pPr>
      <w:r>
        <w:t xml:space="preserve">          description: Unexpected error</w:t>
      </w:r>
    </w:p>
    <w:p w:rsidR="002D7D15" w:rsidRDefault="002D7D15" w:rsidP="002D7D15">
      <w:pPr>
        <w:pStyle w:val="PL"/>
        <w:rPr>
          <w:ins w:id="735" w:author="CT#98e huawei" w:date="2020-05-13T14:23:00Z"/>
        </w:rPr>
      </w:pPr>
    </w:p>
    <w:p w:rsidR="002D7D15" w:rsidRDefault="002D7D15" w:rsidP="002D7D15">
      <w:pPr>
        <w:pStyle w:val="PL"/>
        <w:rPr>
          <w:ins w:id="736" w:author="CT#98e huawei" w:date="2020-05-13T14:23:00Z"/>
        </w:rPr>
      </w:pPr>
      <w:ins w:id="737" w:author="CT#98e huawei" w:date="2020-05-13T14:23:00Z">
        <w:r>
          <w:t xml:space="preserve">  /{supi}/v2x-data:</w:t>
        </w:r>
      </w:ins>
    </w:p>
    <w:p w:rsidR="002D7D15" w:rsidRDefault="002D7D15" w:rsidP="002D7D15">
      <w:pPr>
        <w:pStyle w:val="PL"/>
        <w:rPr>
          <w:ins w:id="738" w:author="CT#98e huawei" w:date="2020-05-13T14:23:00Z"/>
        </w:rPr>
      </w:pPr>
      <w:ins w:id="739" w:author="CT#98e huawei" w:date="2020-05-13T14:23:00Z">
        <w:r>
          <w:t xml:space="preserve">    get:</w:t>
        </w:r>
      </w:ins>
    </w:p>
    <w:p w:rsidR="002D7D15" w:rsidRDefault="002D7D15" w:rsidP="002D7D15">
      <w:pPr>
        <w:pStyle w:val="PL"/>
        <w:rPr>
          <w:ins w:id="740" w:author="CT#98e huawei" w:date="2020-05-13T14:23:00Z"/>
        </w:rPr>
      </w:pPr>
      <w:ins w:id="741" w:author="CT#98e huawei" w:date="2020-05-13T14:23:00Z">
        <w:r>
          <w:t xml:space="preserve">      summary: retrieve a UE's V2X Subscription Data</w:t>
        </w:r>
      </w:ins>
    </w:p>
    <w:p w:rsidR="002D7D15" w:rsidRDefault="002D7D15" w:rsidP="002D7D15">
      <w:pPr>
        <w:pStyle w:val="PL"/>
        <w:rPr>
          <w:ins w:id="742" w:author="CT#98e huawei" w:date="2020-05-13T14:23:00Z"/>
        </w:rPr>
      </w:pPr>
      <w:ins w:id="743" w:author="CT#98e huawei" w:date="2020-05-13T14:23:00Z">
        <w:r>
          <w:t xml:space="preserve">      operationId: GetV2xData</w:t>
        </w:r>
      </w:ins>
    </w:p>
    <w:p w:rsidR="002D7D15" w:rsidRDefault="002D7D15" w:rsidP="002D7D15">
      <w:pPr>
        <w:pStyle w:val="PL"/>
        <w:rPr>
          <w:ins w:id="744" w:author="CT#98e huawei" w:date="2020-05-13T14:23:00Z"/>
        </w:rPr>
      </w:pPr>
      <w:ins w:id="745" w:author="CT#98e huawei" w:date="2020-05-13T14:23:00Z">
        <w:r>
          <w:t xml:space="preserve">      tags:</w:t>
        </w:r>
      </w:ins>
    </w:p>
    <w:p w:rsidR="002D7D15" w:rsidRDefault="002D7D15" w:rsidP="002D7D15">
      <w:pPr>
        <w:pStyle w:val="PL"/>
        <w:rPr>
          <w:ins w:id="746" w:author="CT#98e huawei" w:date="2020-05-13T14:23:00Z"/>
        </w:rPr>
      </w:pPr>
      <w:ins w:id="747" w:author="CT#98e huawei" w:date="2020-05-13T14:23:00Z">
        <w:r>
          <w:t xml:space="preserve">        - V2X Subscription Data Retrieval</w:t>
        </w:r>
      </w:ins>
    </w:p>
    <w:p w:rsidR="002D7D15" w:rsidRDefault="002D7D15" w:rsidP="002D7D15">
      <w:pPr>
        <w:pStyle w:val="PL"/>
        <w:rPr>
          <w:ins w:id="748" w:author="CT#98e huawei" w:date="2020-05-13T14:23:00Z"/>
        </w:rPr>
      </w:pPr>
      <w:ins w:id="749" w:author="CT#98e huawei" w:date="2020-05-13T14:23:00Z">
        <w:r>
          <w:t xml:space="preserve">      parameters:</w:t>
        </w:r>
      </w:ins>
    </w:p>
    <w:p w:rsidR="002D7D15" w:rsidRDefault="002D7D15" w:rsidP="002D7D15">
      <w:pPr>
        <w:pStyle w:val="PL"/>
        <w:rPr>
          <w:ins w:id="750" w:author="CT#98e huawei" w:date="2020-05-13T14:23:00Z"/>
        </w:rPr>
      </w:pPr>
      <w:ins w:id="751" w:author="CT#98e huawei" w:date="2020-05-13T14:23:00Z">
        <w:r>
          <w:t xml:space="preserve">        - name: supi</w:t>
        </w:r>
      </w:ins>
    </w:p>
    <w:p w:rsidR="002D7D15" w:rsidRDefault="002D7D15" w:rsidP="002D7D15">
      <w:pPr>
        <w:pStyle w:val="PL"/>
        <w:rPr>
          <w:ins w:id="752" w:author="CT#98e huawei" w:date="2020-05-13T14:23:00Z"/>
        </w:rPr>
      </w:pPr>
      <w:ins w:id="753" w:author="CT#98e huawei" w:date="2020-05-13T14:23:00Z">
        <w:r>
          <w:t xml:space="preserve">          in: path</w:t>
        </w:r>
      </w:ins>
    </w:p>
    <w:p w:rsidR="002D7D15" w:rsidRDefault="002D7D15" w:rsidP="002D7D15">
      <w:pPr>
        <w:pStyle w:val="PL"/>
        <w:rPr>
          <w:ins w:id="754" w:author="CT#98e huawei" w:date="2020-05-13T14:23:00Z"/>
        </w:rPr>
      </w:pPr>
      <w:ins w:id="755" w:author="CT#98e huawei" w:date="2020-05-13T14:23:00Z">
        <w:r>
          <w:t xml:space="preserve">          description: Identifier of the UE</w:t>
        </w:r>
      </w:ins>
    </w:p>
    <w:p w:rsidR="002D7D15" w:rsidRDefault="002D7D15" w:rsidP="002D7D15">
      <w:pPr>
        <w:pStyle w:val="PL"/>
        <w:rPr>
          <w:ins w:id="756" w:author="CT#98e huawei" w:date="2020-05-13T14:23:00Z"/>
        </w:rPr>
      </w:pPr>
      <w:ins w:id="757" w:author="CT#98e huawei" w:date="2020-05-13T14:23:00Z">
        <w:r>
          <w:t xml:space="preserve">          required: true</w:t>
        </w:r>
      </w:ins>
    </w:p>
    <w:p w:rsidR="002D7D15" w:rsidRDefault="002D7D15" w:rsidP="002D7D15">
      <w:pPr>
        <w:pStyle w:val="PL"/>
        <w:rPr>
          <w:ins w:id="758" w:author="CT#98e huawei" w:date="2020-05-13T14:23:00Z"/>
        </w:rPr>
      </w:pPr>
      <w:ins w:id="759" w:author="CT#98e huawei" w:date="2020-05-13T14:23:00Z">
        <w:r>
          <w:t xml:space="preserve">          schema:</w:t>
        </w:r>
      </w:ins>
    </w:p>
    <w:p w:rsidR="002D7D15" w:rsidRDefault="002D7D15" w:rsidP="002D7D15">
      <w:pPr>
        <w:pStyle w:val="PL"/>
        <w:rPr>
          <w:ins w:id="760" w:author="CT#98e huawei" w:date="2020-05-13T14:23:00Z"/>
        </w:rPr>
      </w:pPr>
      <w:ins w:id="761" w:author="CT#98e huawei" w:date="2020-05-13T14:23:00Z">
        <w:r>
          <w:t xml:space="preserve">            $ref: 'TS29571_CommonData.yaml#/components/schemas/Supi'</w:t>
        </w:r>
      </w:ins>
    </w:p>
    <w:p w:rsidR="002D7D15" w:rsidRDefault="002D7D15" w:rsidP="002D7D15">
      <w:pPr>
        <w:pStyle w:val="PL"/>
        <w:rPr>
          <w:ins w:id="762" w:author="CT#98e huawei" w:date="2020-05-13T14:23:00Z"/>
        </w:rPr>
      </w:pPr>
      <w:ins w:id="763" w:author="CT#98e huawei" w:date="2020-05-13T14:23:00Z">
        <w:r>
          <w:t xml:space="preserve">        - name: supported-features</w:t>
        </w:r>
      </w:ins>
    </w:p>
    <w:p w:rsidR="002D7D15" w:rsidRDefault="002D7D15" w:rsidP="002D7D15">
      <w:pPr>
        <w:pStyle w:val="PL"/>
        <w:rPr>
          <w:ins w:id="764" w:author="CT#98e huawei" w:date="2020-05-13T14:23:00Z"/>
        </w:rPr>
      </w:pPr>
      <w:ins w:id="765" w:author="CT#98e huawei" w:date="2020-05-13T14:23:00Z">
        <w:r>
          <w:t xml:space="preserve">          in: query</w:t>
        </w:r>
      </w:ins>
    </w:p>
    <w:p w:rsidR="002D7D15" w:rsidRDefault="002D7D15" w:rsidP="002D7D15">
      <w:pPr>
        <w:pStyle w:val="PL"/>
        <w:rPr>
          <w:ins w:id="766" w:author="CT#98e huawei" w:date="2020-05-13T14:23:00Z"/>
        </w:rPr>
      </w:pPr>
      <w:ins w:id="767" w:author="CT#98e huawei" w:date="2020-05-13T14:23:00Z">
        <w:r>
          <w:t xml:space="preserve">          description: Supported Features</w:t>
        </w:r>
      </w:ins>
    </w:p>
    <w:p w:rsidR="002D7D15" w:rsidRDefault="002D7D15" w:rsidP="002D7D15">
      <w:pPr>
        <w:pStyle w:val="PL"/>
        <w:rPr>
          <w:ins w:id="768" w:author="CT#98e huawei" w:date="2020-05-13T14:23:00Z"/>
        </w:rPr>
      </w:pPr>
      <w:ins w:id="769" w:author="CT#98e huawei" w:date="2020-05-13T14:23:00Z">
        <w:r>
          <w:t xml:space="preserve">          schema:</w:t>
        </w:r>
      </w:ins>
    </w:p>
    <w:p w:rsidR="002D7D15" w:rsidRDefault="002D7D15" w:rsidP="002D7D15">
      <w:pPr>
        <w:pStyle w:val="PL"/>
        <w:rPr>
          <w:ins w:id="770" w:author="CT#98e huawei" w:date="2020-05-13T14:23:00Z"/>
        </w:rPr>
      </w:pPr>
      <w:ins w:id="771" w:author="CT#98e huawei" w:date="2020-05-13T14:23:00Z">
        <w:r>
          <w:t xml:space="preserve">             $ref: 'TS29571_CommonData.yaml#/components/schemas/SupportedFeatures'</w:t>
        </w:r>
      </w:ins>
    </w:p>
    <w:p w:rsidR="002D7D15" w:rsidRDefault="002D7D15" w:rsidP="002D7D15">
      <w:pPr>
        <w:pStyle w:val="PL"/>
        <w:rPr>
          <w:ins w:id="772" w:author="CT#98e huawei" w:date="2020-05-13T14:23:00Z"/>
          <w:lang w:val="en-US"/>
        </w:rPr>
      </w:pPr>
      <w:ins w:id="773" w:author="CT#98e huawei" w:date="2020-05-13T14:23:00Z">
        <w:r>
          <w:rPr>
            <w:lang w:val="en-US"/>
          </w:rPr>
          <w:t xml:space="preserve">        - name: If-None-Match</w:t>
        </w:r>
      </w:ins>
    </w:p>
    <w:p w:rsidR="002D7D15" w:rsidRDefault="002D7D15" w:rsidP="002D7D15">
      <w:pPr>
        <w:pStyle w:val="PL"/>
        <w:rPr>
          <w:ins w:id="774" w:author="CT#98e huawei" w:date="2020-05-13T14:23:00Z"/>
          <w:lang w:val="en-US"/>
        </w:rPr>
      </w:pPr>
      <w:ins w:id="775" w:author="CT#98e huawei" w:date="2020-05-13T14:23:00Z">
        <w:r>
          <w:rPr>
            <w:lang w:val="en-US"/>
          </w:rPr>
          <w:t xml:space="preserve">          in: header</w:t>
        </w:r>
      </w:ins>
    </w:p>
    <w:p w:rsidR="002D7D15" w:rsidRDefault="002D7D15" w:rsidP="002D7D15">
      <w:pPr>
        <w:pStyle w:val="PL"/>
        <w:rPr>
          <w:ins w:id="776" w:author="CT#98e huawei" w:date="2020-05-13T14:23:00Z"/>
          <w:lang w:val="en-US"/>
        </w:rPr>
      </w:pPr>
      <w:ins w:id="777" w:author="CT#98e huawei" w:date="2020-05-13T14:23:00Z">
        <w:r>
          <w:rPr>
            <w:lang w:val="en-US"/>
          </w:rPr>
          <w:t xml:space="preserve">          description: Validator for conditional requests, as described in RFC 7232, 3.2 </w:t>
        </w:r>
      </w:ins>
    </w:p>
    <w:p w:rsidR="002D7D15" w:rsidRDefault="002D7D15" w:rsidP="002D7D15">
      <w:pPr>
        <w:pStyle w:val="PL"/>
        <w:rPr>
          <w:ins w:id="778" w:author="CT#98e huawei" w:date="2020-05-13T14:23:00Z"/>
          <w:lang w:val="en-US"/>
        </w:rPr>
      </w:pPr>
      <w:ins w:id="779" w:author="CT#98e huawei" w:date="2020-05-13T14:23:00Z">
        <w:r>
          <w:rPr>
            <w:lang w:val="en-US"/>
          </w:rPr>
          <w:t xml:space="preserve">          schema:</w:t>
        </w:r>
      </w:ins>
    </w:p>
    <w:p w:rsidR="002D7D15" w:rsidRDefault="002D7D15" w:rsidP="002D7D15">
      <w:pPr>
        <w:pStyle w:val="PL"/>
        <w:rPr>
          <w:ins w:id="780" w:author="CT#98e huawei" w:date="2020-05-13T14:23:00Z"/>
          <w:lang w:val="en-US"/>
        </w:rPr>
      </w:pPr>
      <w:ins w:id="781" w:author="CT#98e huawei" w:date="2020-05-13T14:23:00Z">
        <w:r>
          <w:rPr>
            <w:lang w:val="en-US"/>
          </w:rPr>
          <w:t xml:space="preserve">            type: string</w:t>
        </w:r>
      </w:ins>
    </w:p>
    <w:p w:rsidR="002D7D15" w:rsidRDefault="002D7D15" w:rsidP="002D7D15">
      <w:pPr>
        <w:pStyle w:val="PL"/>
        <w:rPr>
          <w:ins w:id="782" w:author="CT#98e huawei" w:date="2020-05-13T14:23:00Z"/>
          <w:lang w:val="en-US"/>
        </w:rPr>
      </w:pPr>
      <w:ins w:id="783" w:author="CT#98e huawei" w:date="2020-05-13T14:23:00Z">
        <w:r>
          <w:rPr>
            <w:lang w:val="en-US"/>
          </w:rPr>
          <w:t xml:space="preserve">        - name: If-Modified-Since</w:t>
        </w:r>
      </w:ins>
    </w:p>
    <w:p w:rsidR="002D7D15" w:rsidRDefault="002D7D15" w:rsidP="002D7D15">
      <w:pPr>
        <w:pStyle w:val="PL"/>
        <w:rPr>
          <w:ins w:id="784" w:author="CT#98e huawei" w:date="2020-05-13T14:23:00Z"/>
          <w:lang w:val="en-US"/>
        </w:rPr>
      </w:pPr>
      <w:ins w:id="785" w:author="CT#98e huawei" w:date="2020-05-13T14:23:00Z">
        <w:r>
          <w:rPr>
            <w:lang w:val="en-US"/>
          </w:rPr>
          <w:t xml:space="preserve">          in: header</w:t>
        </w:r>
      </w:ins>
    </w:p>
    <w:p w:rsidR="002D7D15" w:rsidRDefault="002D7D15" w:rsidP="002D7D15">
      <w:pPr>
        <w:pStyle w:val="PL"/>
        <w:rPr>
          <w:ins w:id="786" w:author="CT#98e huawei" w:date="2020-05-13T14:23:00Z"/>
          <w:lang w:val="en-US"/>
        </w:rPr>
      </w:pPr>
      <w:ins w:id="787" w:author="CT#98e huawei" w:date="2020-05-13T14:23:00Z">
        <w:r>
          <w:rPr>
            <w:lang w:val="en-US"/>
          </w:rPr>
          <w:t xml:space="preserve">          description: Validator for conditional requests, as described in RFC 7232, 3.3 </w:t>
        </w:r>
      </w:ins>
    </w:p>
    <w:p w:rsidR="002D7D15" w:rsidRDefault="002D7D15" w:rsidP="002D7D15">
      <w:pPr>
        <w:pStyle w:val="PL"/>
        <w:rPr>
          <w:ins w:id="788" w:author="CT#98e huawei" w:date="2020-05-13T14:23:00Z"/>
          <w:lang w:val="en-US"/>
        </w:rPr>
      </w:pPr>
      <w:ins w:id="789" w:author="CT#98e huawei" w:date="2020-05-13T14:23:00Z">
        <w:r>
          <w:rPr>
            <w:lang w:val="en-US"/>
          </w:rPr>
          <w:t xml:space="preserve">          schema:</w:t>
        </w:r>
      </w:ins>
    </w:p>
    <w:p w:rsidR="002D7D15" w:rsidRDefault="002D7D15" w:rsidP="002D7D15">
      <w:pPr>
        <w:pStyle w:val="PL"/>
        <w:rPr>
          <w:ins w:id="790" w:author="CT#98e huawei" w:date="2020-05-13T14:23:00Z"/>
          <w:lang w:val="en-US"/>
        </w:rPr>
      </w:pPr>
      <w:ins w:id="791" w:author="CT#98e huawei" w:date="2020-05-13T14:23:00Z">
        <w:r>
          <w:rPr>
            <w:lang w:val="en-US"/>
          </w:rPr>
          <w:t xml:space="preserve">            type: string</w:t>
        </w:r>
      </w:ins>
    </w:p>
    <w:p w:rsidR="002D7D15" w:rsidRDefault="002D7D15" w:rsidP="002D7D15">
      <w:pPr>
        <w:pStyle w:val="PL"/>
        <w:rPr>
          <w:ins w:id="792" w:author="CT#98e huawei" w:date="2020-05-13T14:23:00Z"/>
        </w:rPr>
      </w:pPr>
      <w:ins w:id="793" w:author="CT#98e huawei" w:date="2020-05-13T14:23:00Z">
        <w:r>
          <w:t xml:space="preserve">      responses:</w:t>
        </w:r>
      </w:ins>
    </w:p>
    <w:p w:rsidR="002D7D15" w:rsidRDefault="002D7D15" w:rsidP="002D7D15">
      <w:pPr>
        <w:pStyle w:val="PL"/>
        <w:rPr>
          <w:ins w:id="794" w:author="CT#98e huawei" w:date="2020-05-13T14:23:00Z"/>
        </w:rPr>
      </w:pPr>
      <w:ins w:id="795" w:author="CT#98e huawei" w:date="2020-05-13T14:23:00Z">
        <w:r>
          <w:t xml:space="preserve">        '200':</w:t>
        </w:r>
      </w:ins>
    </w:p>
    <w:p w:rsidR="002D7D15" w:rsidRDefault="002D7D15" w:rsidP="002D7D15">
      <w:pPr>
        <w:pStyle w:val="PL"/>
        <w:rPr>
          <w:ins w:id="796" w:author="CT#98e huawei" w:date="2020-05-13T14:23:00Z"/>
        </w:rPr>
      </w:pPr>
      <w:ins w:id="797" w:author="CT#98e huawei" w:date="2020-05-13T14:23:00Z">
        <w:r>
          <w:t xml:space="preserve">          description: Expected response to a valid request</w:t>
        </w:r>
      </w:ins>
    </w:p>
    <w:p w:rsidR="002D7D15" w:rsidRDefault="002D7D15" w:rsidP="002D7D15">
      <w:pPr>
        <w:pStyle w:val="PL"/>
        <w:rPr>
          <w:ins w:id="798" w:author="CT#98e huawei" w:date="2020-05-13T14:23:00Z"/>
        </w:rPr>
      </w:pPr>
      <w:ins w:id="799" w:author="CT#98e huawei" w:date="2020-05-13T14:23:00Z">
        <w:r>
          <w:t xml:space="preserve">          content:</w:t>
        </w:r>
      </w:ins>
    </w:p>
    <w:p w:rsidR="002D7D15" w:rsidRDefault="002D7D15" w:rsidP="002D7D15">
      <w:pPr>
        <w:pStyle w:val="PL"/>
        <w:rPr>
          <w:ins w:id="800" w:author="CT#98e huawei" w:date="2020-05-13T14:23:00Z"/>
        </w:rPr>
      </w:pPr>
      <w:ins w:id="801" w:author="CT#98e huawei" w:date="2020-05-13T14:23:00Z">
        <w:r>
          <w:t xml:space="preserve">            application/json:</w:t>
        </w:r>
      </w:ins>
    </w:p>
    <w:p w:rsidR="002D7D15" w:rsidRDefault="002D7D15" w:rsidP="002D7D15">
      <w:pPr>
        <w:pStyle w:val="PL"/>
        <w:rPr>
          <w:ins w:id="802" w:author="CT#98e huawei" w:date="2020-05-13T14:23:00Z"/>
        </w:rPr>
      </w:pPr>
      <w:ins w:id="803" w:author="CT#98e huawei" w:date="2020-05-13T14:23:00Z">
        <w:r>
          <w:t xml:space="preserve">              schema:</w:t>
        </w:r>
      </w:ins>
    </w:p>
    <w:p w:rsidR="002D7D15" w:rsidRDefault="002D7D15" w:rsidP="002D7D15">
      <w:pPr>
        <w:pStyle w:val="PL"/>
        <w:rPr>
          <w:ins w:id="804" w:author="CT#98e huawei" w:date="2020-05-13T14:23:00Z"/>
        </w:rPr>
      </w:pPr>
      <w:ins w:id="805" w:author="CT#98e huawei" w:date="2020-05-13T14:23:00Z">
        <w:r>
          <w:t xml:space="preserve">                $ref: '#/components/schemas/</w:t>
        </w:r>
      </w:ins>
      <w:ins w:id="806" w:author="CT#98e huawei" w:date="2020-05-13T14:24:00Z">
        <w:r>
          <w:t>V2xSubscription</w:t>
        </w:r>
      </w:ins>
      <w:ins w:id="807" w:author="CT#98e huawei" w:date="2020-05-13T14:23:00Z">
        <w:r>
          <w:t>Data'</w:t>
        </w:r>
      </w:ins>
    </w:p>
    <w:p w:rsidR="002D7D15" w:rsidRDefault="002D7D15" w:rsidP="002D7D15">
      <w:pPr>
        <w:pStyle w:val="PL"/>
        <w:rPr>
          <w:ins w:id="808" w:author="CT#98e huawei" w:date="2020-05-13T14:23:00Z"/>
          <w:lang w:val="en-US"/>
        </w:rPr>
      </w:pPr>
      <w:ins w:id="809" w:author="CT#98e huawei" w:date="2020-05-13T14:23:00Z">
        <w:r>
          <w:rPr>
            <w:lang w:val="en-US"/>
          </w:rPr>
          <w:t xml:space="preserve">          headers:</w:t>
        </w:r>
      </w:ins>
    </w:p>
    <w:p w:rsidR="002D7D15" w:rsidRDefault="002D7D15" w:rsidP="002D7D15">
      <w:pPr>
        <w:pStyle w:val="PL"/>
        <w:rPr>
          <w:ins w:id="810" w:author="CT#98e huawei" w:date="2020-05-13T14:23:00Z"/>
          <w:lang w:val="en-US"/>
        </w:rPr>
      </w:pPr>
      <w:ins w:id="811" w:author="CT#98e huawei" w:date="2020-05-13T14:23:00Z">
        <w:r>
          <w:rPr>
            <w:lang w:val="en-US"/>
          </w:rPr>
          <w:t xml:space="preserve">            Cache-Control:</w:t>
        </w:r>
      </w:ins>
    </w:p>
    <w:p w:rsidR="002D7D15" w:rsidRDefault="002D7D15" w:rsidP="002D7D15">
      <w:pPr>
        <w:pStyle w:val="PL"/>
        <w:rPr>
          <w:ins w:id="812" w:author="CT#98e huawei" w:date="2020-05-13T14:23:00Z"/>
          <w:lang w:val="en-US"/>
        </w:rPr>
      </w:pPr>
      <w:ins w:id="813" w:author="CT#98e huawei" w:date="2020-05-13T14:23:00Z">
        <w:r>
          <w:rPr>
            <w:lang w:val="en-US"/>
          </w:rPr>
          <w:t xml:space="preserve">              description: Cache-Control containing max-age, as described in RFC 7234, 5.2</w:t>
        </w:r>
      </w:ins>
    </w:p>
    <w:p w:rsidR="002D7D15" w:rsidRDefault="002D7D15" w:rsidP="002D7D15">
      <w:pPr>
        <w:pStyle w:val="PL"/>
        <w:rPr>
          <w:ins w:id="814" w:author="CT#98e huawei" w:date="2020-05-13T14:23:00Z"/>
          <w:lang w:val="en-US"/>
        </w:rPr>
      </w:pPr>
      <w:ins w:id="815" w:author="CT#98e huawei" w:date="2020-05-13T14:23:00Z">
        <w:r>
          <w:rPr>
            <w:lang w:val="en-US"/>
          </w:rPr>
          <w:t xml:space="preserve">              schema:</w:t>
        </w:r>
      </w:ins>
    </w:p>
    <w:p w:rsidR="002D7D15" w:rsidRDefault="002D7D15" w:rsidP="002D7D15">
      <w:pPr>
        <w:pStyle w:val="PL"/>
        <w:rPr>
          <w:ins w:id="816" w:author="CT#98e huawei" w:date="2020-05-13T14:23:00Z"/>
          <w:lang w:val="en-US"/>
        </w:rPr>
      </w:pPr>
      <w:ins w:id="817" w:author="CT#98e huawei" w:date="2020-05-13T14:23:00Z">
        <w:r>
          <w:rPr>
            <w:lang w:val="en-US"/>
          </w:rPr>
          <w:t xml:space="preserve">                type: string</w:t>
        </w:r>
      </w:ins>
    </w:p>
    <w:p w:rsidR="002D7D15" w:rsidRDefault="002D7D15" w:rsidP="002D7D15">
      <w:pPr>
        <w:pStyle w:val="PL"/>
        <w:rPr>
          <w:ins w:id="818" w:author="CT#98e huawei" w:date="2020-05-13T14:23:00Z"/>
          <w:lang w:val="en-US"/>
        </w:rPr>
      </w:pPr>
      <w:ins w:id="819" w:author="CT#98e huawei" w:date="2020-05-13T14:23:00Z">
        <w:r>
          <w:rPr>
            <w:lang w:val="en-US"/>
          </w:rPr>
          <w:t xml:space="preserve">            ETag:</w:t>
        </w:r>
      </w:ins>
    </w:p>
    <w:p w:rsidR="002D7D15" w:rsidRDefault="002D7D15" w:rsidP="002D7D15">
      <w:pPr>
        <w:pStyle w:val="PL"/>
        <w:rPr>
          <w:ins w:id="820" w:author="CT#98e huawei" w:date="2020-05-13T14:23:00Z"/>
          <w:lang w:val="en-US"/>
        </w:rPr>
      </w:pPr>
      <w:ins w:id="821" w:author="CT#98e huawei" w:date="2020-05-13T14:23:00Z">
        <w:r>
          <w:rPr>
            <w:lang w:val="en-US"/>
          </w:rPr>
          <w:t xml:space="preserve">              description: Entity Tag, containing a strong validator, as described in RFC 7232, 2.3 </w:t>
        </w:r>
      </w:ins>
    </w:p>
    <w:p w:rsidR="002D7D15" w:rsidRDefault="002D7D15" w:rsidP="002D7D15">
      <w:pPr>
        <w:pStyle w:val="PL"/>
        <w:rPr>
          <w:ins w:id="822" w:author="CT#98e huawei" w:date="2020-05-13T14:23:00Z"/>
          <w:lang w:val="en-US"/>
        </w:rPr>
      </w:pPr>
      <w:ins w:id="823" w:author="CT#98e huawei" w:date="2020-05-13T14:23:00Z">
        <w:r>
          <w:rPr>
            <w:lang w:val="en-US"/>
          </w:rPr>
          <w:t xml:space="preserve">              schema:</w:t>
        </w:r>
      </w:ins>
    </w:p>
    <w:p w:rsidR="002D7D15" w:rsidRDefault="002D7D15" w:rsidP="002D7D15">
      <w:pPr>
        <w:pStyle w:val="PL"/>
        <w:rPr>
          <w:ins w:id="824" w:author="CT#98e huawei" w:date="2020-05-13T14:23:00Z"/>
          <w:lang w:val="en-US"/>
        </w:rPr>
      </w:pPr>
      <w:ins w:id="825" w:author="CT#98e huawei" w:date="2020-05-13T14:23:00Z">
        <w:r>
          <w:rPr>
            <w:lang w:val="en-US"/>
          </w:rPr>
          <w:t xml:space="preserve">                type: string</w:t>
        </w:r>
      </w:ins>
    </w:p>
    <w:p w:rsidR="002D7D15" w:rsidRDefault="002D7D15" w:rsidP="002D7D15">
      <w:pPr>
        <w:pStyle w:val="PL"/>
        <w:rPr>
          <w:ins w:id="826" w:author="CT#98e huawei" w:date="2020-05-13T14:23:00Z"/>
          <w:lang w:val="en-US"/>
        </w:rPr>
      </w:pPr>
      <w:ins w:id="827" w:author="CT#98e huawei" w:date="2020-05-13T14:23:00Z">
        <w:r>
          <w:rPr>
            <w:lang w:val="en-US"/>
          </w:rPr>
          <w:t xml:space="preserve">            Last-Modified:</w:t>
        </w:r>
      </w:ins>
    </w:p>
    <w:p w:rsidR="002D7D15" w:rsidRDefault="002D7D15" w:rsidP="002D7D15">
      <w:pPr>
        <w:pStyle w:val="PL"/>
        <w:rPr>
          <w:ins w:id="828" w:author="CT#98e huawei" w:date="2020-05-13T14:23:00Z"/>
          <w:lang w:val="en-US"/>
        </w:rPr>
      </w:pPr>
      <w:ins w:id="829" w:author="CT#98e huawei" w:date="2020-05-13T14:23:00Z">
        <w:r>
          <w:rPr>
            <w:lang w:val="en-US"/>
          </w:rPr>
          <w:t xml:space="preserve">              description: Timestamp for last modification of the resource, as described in RFC 7232, 2.2 </w:t>
        </w:r>
      </w:ins>
    </w:p>
    <w:p w:rsidR="002D7D15" w:rsidRDefault="002D7D15" w:rsidP="002D7D15">
      <w:pPr>
        <w:pStyle w:val="PL"/>
        <w:rPr>
          <w:ins w:id="830" w:author="CT#98e huawei" w:date="2020-05-13T14:23:00Z"/>
          <w:lang w:val="en-US"/>
        </w:rPr>
      </w:pPr>
      <w:ins w:id="831" w:author="CT#98e huawei" w:date="2020-05-13T14:23:00Z">
        <w:r>
          <w:rPr>
            <w:lang w:val="en-US"/>
          </w:rPr>
          <w:t xml:space="preserve">              schema:</w:t>
        </w:r>
      </w:ins>
    </w:p>
    <w:p w:rsidR="002D7D15" w:rsidRDefault="002D7D15" w:rsidP="002D7D15">
      <w:pPr>
        <w:pStyle w:val="PL"/>
        <w:rPr>
          <w:ins w:id="832" w:author="CT#98e huawei" w:date="2020-05-13T14:23:00Z"/>
          <w:lang w:val="en-US"/>
        </w:rPr>
      </w:pPr>
      <w:ins w:id="833" w:author="CT#98e huawei" w:date="2020-05-13T14:23:00Z">
        <w:r>
          <w:rPr>
            <w:lang w:val="en-US"/>
          </w:rPr>
          <w:t xml:space="preserve">                type: string</w:t>
        </w:r>
      </w:ins>
    </w:p>
    <w:p w:rsidR="002D7D15" w:rsidRDefault="002D7D15" w:rsidP="002D7D15">
      <w:pPr>
        <w:pStyle w:val="PL"/>
        <w:rPr>
          <w:ins w:id="834" w:author="CT#98e huawei" w:date="2020-05-13T14:23:00Z"/>
          <w:lang w:val="en-US"/>
        </w:rPr>
      </w:pPr>
      <w:ins w:id="835" w:author="CT#98e huawei" w:date="2020-05-13T14:23:00Z">
        <w:r>
          <w:rPr>
            <w:lang w:val="en-US"/>
          </w:rPr>
          <w:t xml:space="preserve">        '400':</w:t>
        </w:r>
      </w:ins>
    </w:p>
    <w:p w:rsidR="002D7D15" w:rsidRDefault="002D7D15" w:rsidP="002D7D15">
      <w:pPr>
        <w:pStyle w:val="PL"/>
        <w:rPr>
          <w:ins w:id="836" w:author="CT#98e huawei" w:date="2020-05-13T14:23:00Z"/>
        </w:rPr>
      </w:pPr>
      <w:ins w:id="837" w:author="CT#98e huawei" w:date="2020-05-13T14:23:00Z">
        <w:r>
          <w:rPr>
            <w:lang w:val="en-US"/>
          </w:rPr>
          <w:t xml:space="preserve">          </w:t>
        </w:r>
        <w:r>
          <w:t>$ref: 'TS29571_CommonData.yaml#/components/responses/400'</w:t>
        </w:r>
      </w:ins>
    </w:p>
    <w:p w:rsidR="002D7D15" w:rsidRDefault="002D7D15" w:rsidP="002D7D15">
      <w:pPr>
        <w:pStyle w:val="PL"/>
        <w:rPr>
          <w:ins w:id="838" w:author="CT#98e huawei" w:date="2020-05-13T14:23:00Z"/>
        </w:rPr>
      </w:pPr>
      <w:ins w:id="839" w:author="CT#98e huawei" w:date="2020-05-13T14:23:00Z">
        <w:r>
          <w:t xml:space="preserve">        '404':</w:t>
        </w:r>
      </w:ins>
    </w:p>
    <w:p w:rsidR="002D7D15" w:rsidRDefault="002D7D15" w:rsidP="002D7D15">
      <w:pPr>
        <w:pStyle w:val="PL"/>
        <w:rPr>
          <w:ins w:id="840" w:author="CT#98e huawei" w:date="2020-05-13T14:23:00Z"/>
          <w:lang w:val="en-US"/>
        </w:rPr>
      </w:pPr>
      <w:ins w:id="841" w:author="CT#98e huawei" w:date="2020-05-13T14:23:00Z">
        <w:r>
          <w:rPr>
            <w:lang w:val="en-US"/>
          </w:rPr>
          <w:t xml:space="preserve">          $ref: 'TS29571_CommonData.yaml#/components/responses/404'</w:t>
        </w:r>
      </w:ins>
    </w:p>
    <w:p w:rsidR="002D7D15" w:rsidRDefault="002D7D15" w:rsidP="002D7D15">
      <w:pPr>
        <w:pStyle w:val="PL"/>
        <w:rPr>
          <w:ins w:id="842" w:author="CT#98e huawei" w:date="2020-05-13T14:23:00Z"/>
          <w:lang w:val="en-US"/>
        </w:rPr>
      </w:pPr>
      <w:ins w:id="843" w:author="CT#98e huawei" w:date="2020-05-13T14:23:00Z">
        <w:r>
          <w:rPr>
            <w:lang w:val="en-US"/>
          </w:rPr>
          <w:t xml:space="preserve">        '500':</w:t>
        </w:r>
      </w:ins>
    </w:p>
    <w:p w:rsidR="002D7D15" w:rsidRDefault="002D7D15" w:rsidP="002D7D15">
      <w:pPr>
        <w:pStyle w:val="PL"/>
        <w:rPr>
          <w:ins w:id="844" w:author="CT#98e huawei" w:date="2020-05-13T14:23:00Z"/>
        </w:rPr>
      </w:pPr>
      <w:ins w:id="845" w:author="CT#98e huawei" w:date="2020-05-13T14:23:00Z">
        <w:r>
          <w:rPr>
            <w:lang w:val="en-US"/>
          </w:rPr>
          <w:t xml:space="preserve">          </w:t>
        </w:r>
        <w:r>
          <w:t>$ref: 'TS29571_CommonData.yaml#/components/responses/500'</w:t>
        </w:r>
      </w:ins>
    </w:p>
    <w:p w:rsidR="002D7D15" w:rsidRDefault="002D7D15" w:rsidP="002D7D15">
      <w:pPr>
        <w:pStyle w:val="PL"/>
        <w:rPr>
          <w:ins w:id="846" w:author="CT#98e huawei" w:date="2020-05-13T14:23:00Z"/>
          <w:lang w:val="en-US"/>
        </w:rPr>
      </w:pPr>
      <w:ins w:id="847" w:author="CT#98e huawei" w:date="2020-05-13T14:23:00Z">
        <w:r>
          <w:rPr>
            <w:lang w:val="en-US"/>
          </w:rPr>
          <w:t xml:space="preserve">        '503':</w:t>
        </w:r>
      </w:ins>
    </w:p>
    <w:p w:rsidR="002D7D15" w:rsidRDefault="002D7D15" w:rsidP="002D7D15">
      <w:pPr>
        <w:pStyle w:val="PL"/>
        <w:rPr>
          <w:ins w:id="848" w:author="CT#98e huawei" w:date="2020-05-13T14:23:00Z"/>
          <w:lang w:val="en-US"/>
        </w:rPr>
      </w:pPr>
      <w:ins w:id="849" w:author="CT#98e huawei" w:date="2020-05-13T14:23:00Z">
        <w:r>
          <w:t xml:space="preserve">          $ref: 'TS29571_CommonData.yaml#/components/responses/503'</w:t>
        </w:r>
      </w:ins>
    </w:p>
    <w:p w:rsidR="002D7D15" w:rsidRDefault="002D7D15" w:rsidP="002D7D15">
      <w:pPr>
        <w:pStyle w:val="PL"/>
        <w:rPr>
          <w:ins w:id="850" w:author="CT#98e huawei" w:date="2020-05-13T14:23:00Z"/>
        </w:rPr>
      </w:pPr>
      <w:ins w:id="851" w:author="CT#98e huawei" w:date="2020-05-13T14:23:00Z">
        <w:r>
          <w:t xml:space="preserve">        default:</w:t>
        </w:r>
      </w:ins>
    </w:p>
    <w:p w:rsidR="002D7D15" w:rsidRDefault="002D7D15" w:rsidP="002D7D15">
      <w:pPr>
        <w:pStyle w:val="PL"/>
        <w:rPr>
          <w:ins w:id="852" w:author="CT#98e huawei" w:date="2020-05-13T14:23:00Z"/>
        </w:rPr>
      </w:pPr>
      <w:ins w:id="853" w:author="CT#98e huawei" w:date="2020-05-13T14:23:00Z">
        <w:r>
          <w:t xml:space="preserve">          description: Unexpected error</w:t>
        </w:r>
      </w:ins>
    </w:p>
    <w:p w:rsidR="002D7D15" w:rsidRDefault="002D7D15" w:rsidP="002D7D15">
      <w:pPr>
        <w:pStyle w:val="PL"/>
      </w:pPr>
    </w:p>
    <w:p w:rsidR="002D7D15" w:rsidRDefault="002D7D15" w:rsidP="002D7D15">
      <w:pPr>
        <w:pStyle w:val="PL"/>
      </w:pPr>
      <w:r>
        <w:t xml:space="preserve">  /{ueId}/sdm-subscriptions:</w:t>
      </w:r>
    </w:p>
    <w:p w:rsidR="002D7D15" w:rsidRDefault="002D7D15" w:rsidP="002D7D15">
      <w:pPr>
        <w:pStyle w:val="PL"/>
      </w:pPr>
      <w:r>
        <w:t xml:space="preserve">    post:</w:t>
      </w:r>
    </w:p>
    <w:p w:rsidR="002D7D15" w:rsidRDefault="002D7D15" w:rsidP="002D7D15">
      <w:pPr>
        <w:pStyle w:val="PL"/>
      </w:pPr>
      <w:r>
        <w:t xml:space="preserve">      summary: subscribe to notifications</w:t>
      </w:r>
    </w:p>
    <w:p w:rsidR="002D7D15" w:rsidRDefault="002D7D15" w:rsidP="002D7D15">
      <w:pPr>
        <w:pStyle w:val="PL"/>
      </w:pPr>
      <w:r>
        <w:t xml:space="preserve">      operationId: Subscribe</w:t>
      </w:r>
    </w:p>
    <w:p w:rsidR="002D7D15" w:rsidRDefault="002D7D15" w:rsidP="002D7D15">
      <w:pPr>
        <w:pStyle w:val="PL"/>
      </w:pPr>
      <w:r>
        <w:t xml:space="preserve">      tags:</w:t>
      </w:r>
    </w:p>
    <w:p w:rsidR="002D7D15" w:rsidRDefault="002D7D15" w:rsidP="002D7D15">
      <w:pPr>
        <w:pStyle w:val="PL"/>
      </w:pPr>
      <w:r>
        <w:t xml:space="preserve">        - Subscription Creation</w:t>
      </w:r>
    </w:p>
    <w:p w:rsidR="002D7D15" w:rsidRDefault="002D7D15" w:rsidP="002D7D15">
      <w:pPr>
        <w:pStyle w:val="PL"/>
      </w:pPr>
      <w:r>
        <w:t xml:space="preserve">      parameters:</w:t>
      </w:r>
    </w:p>
    <w:p w:rsidR="002D7D15" w:rsidRDefault="002D7D15" w:rsidP="002D7D15">
      <w:pPr>
        <w:pStyle w:val="PL"/>
      </w:pPr>
      <w:r>
        <w:t xml:space="preserve">        - name: ueId</w:t>
      </w:r>
    </w:p>
    <w:p w:rsidR="002D7D15" w:rsidRDefault="002D7D15" w:rsidP="002D7D15">
      <w:pPr>
        <w:pStyle w:val="PL"/>
      </w:pPr>
      <w:r>
        <w:t xml:space="preserve">          in: path</w:t>
      </w:r>
    </w:p>
    <w:p w:rsidR="002D7D15" w:rsidRDefault="002D7D15" w:rsidP="002D7D15">
      <w:pPr>
        <w:pStyle w:val="PL"/>
      </w:pPr>
      <w:r>
        <w:t xml:space="preserve">          description: Identity of the user</w:t>
      </w:r>
    </w:p>
    <w:p w:rsidR="002D7D15" w:rsidRDefault="002D7D15" w:rsidP="002D7D15">
      <w:pPr>
        <w:pStyle w:val="PL"/>
      </w:pPr>
      <w:r>
        <w:t xml:space="preserve">          required: true</w:t>
      </w:r>
    </w:p>
    <w:p w:rsidR="002D7D15" w:rsidRDefault="002D7D15" w:rsidP="002D7D15">
      <w:pPr>
        <w:pStyle w:val="PL"/>
      </w:pPr>
      <w:r>
        <w:t xml:space="preserve">          schema:</w:t>
      </w:r>
    </w:p>
    <w:p w:rsidR="002D7D15" w:rsidRDefault="002D7D15" w:rsidP="002D7D15">
      <w:pPr>
        <w:pStyle w:val="PL"/>
      </w:pPr>
      <w:r>
        <w:t xml:space="preserve">            $ref: 'TS29571_CommonData.yaml#/components/schemas/VarUeId'</w:t>
      </w:r>
    </w:p>
    <w:p w:rsidR="002D7D15" w:rsidRDefault="002D7D15" w:rsidP="002D7D15">
      <w:pPr>
        <w:pStyle w:val="PL"/>
      </w:pPr>
      <w:r>
        <w:lastRenderedPageBreak/>
        <w:t xml:space="preserve">      requestBody:</w:t>
      </w:r>
    </w:p>
    <w:p w:rsidR="002D7D15" w:rsidRDefault="002D7D15" w:rsidP="002D7D15">
      <w:pPr>
        <w:pStyle w:val="PL"/>
      </w:pPr>
      <w:r>
        <w:t xml:space="preserve">        content:</w:t>
      </w:r>
    </w:p>
    <w:p w:rsidR="002D7D15" w:rsidRDefault="002D7D15" w:rsidP="002D7D15">
      <w:pPr>
        <w:pStyle w:val="PL"/>
      </w:pPr>
      <w:r>
        <w:t xml:space="preserve">          application/json:</w:t>
      </w:r>
    </w:p>
    <w:p w:rsidR="002D7D15" w:rsidRDefault="002D7D15" w:rsidP="002D7D15">
      <w:pPr>
        <w:pStyle w:val="PL"/>
      </w:pPr>
      <w:r>
        <w:t xml:space="preserve">            schema:</w:t>
      </w:r>
    </w:p>
    <w:p w:rsidR="002D7D15" w:rsidRDefault="002D7D15" w:rsidP="002D7D15">
      <w:pPr>
        <w:pStyle w:val="PL"/>
      </w:pPr>
      <w:r>
        <w:t xml:space="preserve">              $ref: '#/components/schemas/SdmSubscription'</w:t>
      </w:r>
    </w:p>
    <w:p w:rsidR="002D7D15" w:rsidRDefault="002D7D15" w:rsidP="002D7D15">
      <w:pPr>
        <w:pStyle w:val="PL"/>
      </w:pPr>
      <w:r>
        <w:t xml:space="preserve">        required: true</w:t>
      </w:r>
    </w:p>
    <w:p w:rsidR="002D7D15" w:rsidRDefault="002D7D15" w:rsidP="002D7D15">
      <w:pPr>
        <w:pStyle w:val="PL"/>
      </w:pPr>
      <w:r>
        <w:t xml:space="preserve">      responses:</w:t>
      </w:r>
    </w:p>
    <w:p w:rsidR="002D7D15" w:rsidRDefault="002D7D15" w:rsidP="002D7D15">
      <w:pPr>
        <w:pStyle w:val="PL"/>
      </w:pPr>
      <w:r>
        <w:t xml:space="preserve">        '201':</w:t>
      </w:r>
    </w:p>
    <w:p w:rsidR="002D7D15" w:rsidRDefault="002D7D15" w:rsidP="002D7D15">
      <w:pPr>
        <w:pStyle w:val="PL"/>
      </w:pPr>
      <w:r>
        <w:t xml:space="preserve">          description: Expected response to a valid request</w:t>
      </w:r>
    </w:p>
    <w:p w:rsidR="002D7D15" w:rsidRDefault="002D7D15" w:rsidP="002D7D15">
      <w:pPr>
        <w:pStyle w:val="PL"/>
      </w:pPr>
      <w:r>
        <w:t xml:space="preserve">          content:</w:t>
      </w:r>
    </w:p>
    <w:p w:rsidR="002D7D15" w:rsidRDefault="002D7D15" w:rsidP="002D7D15">
      <w:pPr>
        <w:pStyle w:val="PL"/>
      </w:pPr>
      <w:r>
        <w:t xml:space="preserve">            application/json:</w:t>
      </w:r>
    </w:p>
    <w:p w:rsidR="002D7D15" w:rsidRDefault="002D7D15" w:rsidP="002D7D15">
      <w:pPr>
        <w:pStyle w:val="PL"/>
      </w:pPr>
      <w:r>
        <w:t xml:space="preserve">              schema:</w:t>
      </w:r>
    </w:p>
    <w:p w:rsidR="002D7D15" w:rsidRDefault="002D7D15" w:rsidP="002D7D15">
      <w:pPr>
        <w:pStyle w:val="PL"/>
      </w:pPr>
      <w:r>
        <w:t xml:space="preserve">                $ref: '#/components/schemas/SdmSubscription'</w:t>
      </w:r>
    </w:p>
    <w:p w:rsidR="002D7D15" w:rsidRDefault="002D7D15" w:rsidP="002D7D15">
      <w:pPr>
        <w:pStyle w:val="PL"/>
      </w:pPr>
      <w:r>
        <w:t xml:space="preserve">          headers:</w:t>
      </w:r>
    </w:p>
    <w:p w:rsidR="002D7D15" w:rsidRDefault="002D7D15" w:rsidP="002D7D15">
      <w:pPr>
        <w:pStyle w:val="PL"/>
      </w:pPr>
      <w:r>
        <w:t xml:space="preserve">            Location:</w:t>
      </w:r>
    </w:p>
    <w:p w:rsidR="002D7D15" w:rsidRDefault="002D7D15" w:rsidP="002D7D15">
      <w:pPr>
        <w:pStyle w:val="PL"/>
      </w:pPr>
      <w:r>
        <w:t xml:space="preserve">              description: 'Contains the URI of the newly created resource, according to the structure: {apiRoot}/nudm-sdm/&lt;apiVersion&gt;/{supi}/sdm-subscriptions/{subscriptionId}'</w:t>
      </w:r>
    </w:p>
    <w:p w:rsidR="002D7D15" w:rsidRDefault="002D7D15" w:rsidP="002D7D15">
      <w:pPr>
        <w:pStyle w:val="PL"/>
      </w:pPr>
      <w:r>
        <w:t xml:space="preserve">              required: true</w:t>
      </w:r>
    </w:p>
    <w:p w:rsidR="002D7D15" w:rsidRDefault="002D7D15" w:rsidP="002D7D15">
      <w:pPr>
        <w:pStyle w:val="PL"/>
      </w:pPr>
      <w:r>
        <w:t xml:space="preserve">              schema:</w:t>
      </w:r>
    </w:p>
    <w:p w:rsidR="002D7D15" w:rsidRDefault="002D7D15" w:rsidP="002D7D15">
      <w:pPr>
        <w:pStyle w:val="PL"/>
      </w:pPr>
      <w:r>
        <w:t xml:space="preserve">                type: string</w:t>
      </w:r>
    </w:p>
    <w:p w:rsidR="002D7D15" w:rsidRDefault="002D7D15" w:rsidP="002D7D15">
      <w:pPr>
        <w:pStyle w:val="PL"/>
        <w:rPr>
          <w:lang w:val="en-US"/>
        </w:rPr>
      </w:pPr>
      <w:r>
        <w:rPr>
          <w:lang w:val="en-US"/>
        </w:rPr>
        <w:t xml:space="preserve">        '400':</w:t>
      </w:r>
    </w:p>
    <w:p w:rsidR="002D7D15" w:rsidRDefault="002D7D15" w:rsidP="002D7D15">
      <w:pPr>
        <w:pStyle w:val="PL"/>
      </w:pPr>
      <w:r>
        <w:rPr>
          <w:lang w:val="en-US"/>
        </w:rPr>
        <w:t xml:space="preserve">          </w:t>
      </w:r>
      <w:r>
        <w:t>$ref: 'TS29571_CommonData.yaml#/components/responses/400'</w:t>
      </w:r>
    </w:p>
    <w:p w:rsidR="002D7D15" w:rsidRDefault="002D7D15" w:rsidP="002D7D15">
      <w:pPr>
        <w:pStyle w:val="PL"/>
      </w:pPr>
      <w:r>
        <w:t xml:space="preserve">        '404':</w:t>
      </w:r>
    </w:p>
    <w:p w:rsidR="002D7D15" w:rsidRDefault="002D7D15" w:rsidP="002D7D15">
      <w:pPr>
        <w:pStyle w:val="PL"/>
        <w:rPr>
          <w:lang w:val="en-US"/>
        </w:rPr>
      </w:pPr>
      <w:r>
        <w:rPr>
          <w:lang w:val="en-US"/>
        </w:rPr>
        <w:t xml:space="preserve">          $ref: 'TS29571_CommonData.yaml#/components/responses/404'</w:t>
      </w:r>
    </w:p>
    <w:p w:rsidR="002D7D15" w:rsidRDefault="002D7D15" w:rsidP="002D7D15">
      <w:pPr>
        <w:pStyle w:val="PL"/>
        <w:rPr>
          <w:lang w:val="en-US"/>
        </w:rPr>
      </w:pPr>
      <w:r>
        <w:rPr>
          <w:lang w:val="en-US"/>
        </w:rPr>
        <w:t xml:space="preserve">        '500':</w:t>
      </w:r>
    </w:p>
    <w:p w:rsidR="002D7D15" w:rsidRDefault="002D7D15" w:rsidP="002D7D15">
      <w:pPr>
        <w:pStyle w:val="PL"/>
      </w:pPr>
      <w:r>
        <w:rPr>
          <w:lang w:val="en-US"/>
        </w:rPr>
        <w:t xml:space="preserve">          </w:t>
      </w:r>
      <w:r>
        <w:t>$ref: 'TS29571_CommonData.yaml#/components/responses/500'</w:t>
      </w:r>
    </w:p>
    <w:p w:rsidR="002D7D15" w:rsidRDefault="002D7D15" w:rsidP="002D7D15">
      <w:pPr>
        <w:pStyle w:val="PL"/>
        <w:rPr>
          <w:lang w:val="en-US"/>
        </w:rPr>
      </w:pPr>
      <w:r>
        <w:rPr>
          <w:lang w:val="en-US"/>
        </w:rPr>
        <w:t xml:space="preserve">        '501':</w:t>
      </w:r>
    </w:p>
    <w:p w:rsidR="002D7D15" w:rsidRDefault="002D7D15" w:rsidP="002D7D15">
      <w:pPr>
        <w:pStyle w:val="PL"/>
      </w:pPr>
      <w:r>
        <w:rPr>
          <w:lang w:val="en-US"/>
        </w:rPr>
        <w:t xml:space="preserve">          </w:t>
      </w:r>
      <w:r>
        <w:t>$ref: 'TS29571_CommonData.yaml#/components/responses/501'</w:t>
      </w:r>
    </w:p>
    <w:p w:rsidR="002D7D15" w:rsidRDefault="002D7D15" w:rsidP="002D7D15">
      <w:pPr>
        <w:pStyle w:val="PL"/>
        <w:rPr>
          <w:lang w:val="en-US"/>
        </w:rPr>
      </w:pPr>
      <w:r>
        <w:rPr>
          <w:lang w:val="en-US"/>
        </w:rPr>
        <w:t xml:space="preserve">        '503':</w:t>
      </w:r>
    </w:p>
    <w:p w:rsidR="002D7D15" w:rsidRDefault="002D7D15" w:rsidP="002D7D15">
      <w:pPr>
        <w:pStyle w:val="PL"/>
        <w:rPr>
          <w:lang w:val="en-US"/>
        </w:rPr>
      </w:pPr>
      <w:r>
        <w:t xml:space="preserve">          $ref: 'TS29571_CommonData.yaml#/components/responses/503'</w:t>
      </w:r>
    </w:p>
    <w:p w:rsidR="002D7D15" w:rsidRDefault="002D7D15" w:rsidP="002D7D15">
      <w:pPr>
        <w:pStyle w:val="PL"/>
      </w:pPr>
      <w:r>
        <w:t xml:space="preserve">        default:</w:t>
      </w:r>
    </w:p>
    <w:p w:rsidR="002D7D15" w:rsidRDefault="002D7D15" w:rsidP="002D7D15">
      <w:pPr>
        <w:pStyle w:val="PL"/>
      </w:pPr>
      <w:r>
        <w:t xml:space="preserve">          description: Unexpected error</w:t>
      </w:r>
    </w:p>
    <w:p w:rsidR="002D7D15" w:rsidRDefault="002D7D15" w:rsidP="002D7D15">
      <w:pPr>
        <w:pStyle w:val="PL"/>
      </w:pPr>
      <w:r>
        <w:t xml:space="preserve">      callbacks:</w:t>
      </w:r>
    </w:p>
    <w:p w:rsidR="002D7D15" w:rsidRDefault="002D7D15" w:rsidP="002D7D15">
      <w:pPr>
        <w:pStyle w:val="PL"/>
      </w:pPr>
      <w:r>
        <w:t xml:space="preserve">        datachangeNotification:</w:t>
      </w:r>
    </w:p>
    <w:p w:rsidR="002D7D15" w:rsidRDefault="002D7D15" w:rsidP="002D7D15">
      <w:pPr>
        <w:pStyle w:val="PL"/>
      </w:pPr>
      <w:r>
        <w:t xml:space="preserve">          '{request.body#/callbackReference}':</w:t>
      </w:r>
    </w:p>
    <w:p w:rsidR="002D7D15" w:rsidRDefault="002D7D15" w:rsidP="002D7D15">
      <w:pPr>
        <w:pStyle w:val="PL"/>
      </w:pPr>
      <w:r>
        <w:t xml:space="preserve">            post:</w:t>
      </w:r>
    </w:p>
    <w:p w:rsidR="002D7D15" w:rsidRDefault="002D7D15" w:rsidP="002D7D15">
      <w:pPr>
        <w:pStyle w:val="PL"/>
      </w:pPr>
      <w:r>
        <w:t xml:space="preserve">              requestBody:</w:t>
      </w:r>
    </w:p>
    <w:p w:rsidR="002D7D15" w:rsidRDefault="002D7D15" w:rsidP="002D7D15">
      <w:pPr>
        <w:pStyle w:val="PL"/>
      </w:pPr>
      <w:r>
        <w:t xml:space="preserve">                required: true</w:t>
      </w:r>
    </w:p>
    <w:p w:rsidR="002D7D15" w:rsidRDefault="002D7D15" w:rsidP="002D7D15">
      <w:pPr>
        <w:pStyle w:val="PL"/>
      </w:pPr>
      <w:r>
        <w:t xml:space="preserve">                content:</w:t>
      </w:r>
    </w:p>
    <w:p w:rsidR="002D7D15" w:rsidRDefault="002D7D15" w:rsidP="002D7D15">
      <w:pPr>
        <w:pStyle w:val="PL"/>
      </w:pPr>
      <w:r>
        <w:t xml:space="preserve">                  application/json:</w:t>
      </w:r>
    </w:p>
    <w:p w:rsidR="002D7D15" w:rsidRDefault="002D7D15" w:rsidP="002D7D15">
      <w:pPr>
        <w:pStyle w:val="PL"/>
      </w:pPr>
      <w:r>
        <w:t xml:space="preserve">                    schema:</w:t>
      </w:r>
    </w:p>
    <w:p w:rsidR="002D7D15" w:rsidRDefault="002D7D15" w:rsidP="002D7D15">
      <w:pPr>
        <w:pStyle w:val="PL"/>
      </w:pPr>
      <w:r>
        <w:t xml:space="preserve">                      $ref: '#/components/schemas/ModificationNotification'</w:t>
      </w:r>
    </w:p>
    <w:p w:rsidR="002D7D15" w:rsidRDefault="002D7D15" w:rsidP="002D7D15">
      <w:pPr>
        <w:pStyle w:val="PL"/>
      </w:pPr>
      <w:r>
        <w:t xml:space="preserve">              responses:</w:t>
      </w:r>
    </w:p>
    <w:p w:rsidR="002D7D15" w:rsidRDefault="002D7D15" w:rsidP="002D7D15">
      <w:pPr>
        <w:pStyle w:val="PL"/>
      </w:pPr>
      <w:r>
        <w:t xml:space="preserve">                '204':</w:t>
      </w:r>
    </w:p>
    <w:p w:rsidR="002D7D15" w:rsidRDefault="002D7D15" w:rsidP="002D7D15">
      <w:pPr>
        <w:pStyle w:val="PL"/>
      </w:pPr>
      <w:r>
        <w:t xml:space="preserve">                  description: Successful Notification response</w:t>
      </w:r>
    </w:p>
    <w:p w:rsidR="002D7D15" w:rsidRDefault="002D7D15" w:rsidP="002D7D15">
      <w:pPr>
        <w:pStyle w:val="PL"/>
      </w:pPr>
      <w:r>
        <w:t xml:space="preserve">                '307':</w:t>
      </w:r>
    </w:p>
    <w:p w:rsidR="002D7D15" w:rsidRDefault="002D7D15" w:rsidP="002D7D15">
      <w:pPr>
        <w:pStyle w:val="PL"/>
      </w:pPr>
      <w:r>
        <w:t xml:space="preserve">                  description: Temporary Redirect</w:t>
      </w:r>
    </w:p>
    <w:p w:rsidR="002D7D15" w:rsidRDefault="002D7D15" w:rsidP="002D7D15">
      <w:pPr>
        <w:pStyle w:val="PL"/>
      </w:pPr>
      <w:r>
        <w:t xml:space="preserve">                  content:</w:t>
      </w:r>
    </w:p>
    <w:p w:rsidR="002D7D15" w:rsidRDefault="002D7D15" w:rsidP="002D7D15">
      <w:pPr>
        <w:pStyle w:val="PL"/>
      </w:pPr>
      <w:r>
        <w:t xml:space="preserve">                    application/problem+json:</w:t>
      </w:r>
    </w:p>
    <w:p w:rsidR="002D7D15" w:rsidRDefault="002D7D15" w:rsidP="002D7D15">
      <w:pPr>
        <w:pStyle w:val="PL"/>
      </w:pPr>
      <w:r>
        <w:t xml:space="preserve">                      schema:</w:t>
      </w:r>
    </w:p>
    <w:p w:rsidR="002D7D15" w:rsidRDefault="002D7D15" w:rsidP="002D7D15">
      <w:pPr>
        <w:pStyle w:val="PL"/>
        <w:rPr>
          <w:lang w:eastAsia="zh-CN"/>
        </w:rPr>
      </w:pPr>
      <w:r>
        <w:t xml:space="preserve">                        $ref: 'TS29571_CommonData.yaml#/components/schemas/ProblemDetails'</w:t>
      </w:r>
    </w:p>
    <w:p w:rsidR="002D7D15" w:rsidRDefault="002D7D15" w:rsidP="002D7D15">
      <w:pPr>
        <w:pStyle w:val="PL"/>
      </w:pPr>
      <w:r>
        <w:t xml:space="preserve">          </w:t>
      </w:r>
      <w:r>
        <w:rPr>
          <w:lang w:eastAsia="zh-CN"/>
        </w:rPr>
        <w:t xml:space="preserve">        </w:t>
      </w:r>
      <w:r>
        <w:t>headers:</w:t>
      </w:r>
    </w:p>
    <w:p w:rsidR="002D7D15" w:rsidRDefault="002D7D15" w:rsidP="002D7D15">
      <w:pPr>
        <w:pStyle w:val="PL"/>
      </w:pPr>
      <w:r>
        <w:t xml:space="preserve">            </w:t>
      </w:r>
      <w:r>
        <w:rPr>
          <w:lang w:eastAsia="zh-CN"/>
        </w:rPr>
        <w:t xml:space="preserve">        </w:t>
      </w:r>
      <w:r>
        <w:t>Location:</w:t>
      </w:r>
    </w:p>
    <w:p w:rsidR="002D7D15" w:rsidRDefault="002D7D15" w:rsidP="002D7D15">
      <w:pPr>
        <w:pStyle w:val="PL"/>
      </w:pPr>
      <w:r>
        <w:t xml:space="preserve">              </w:t>
      </w:r>
      <w:r>
        <w:rPr>
          <w:lang w:eastAsia="zh-CN"/>
        </w:rPr>
        <w:t xml:space="preserve">        </w:t>
      </w:r>
      <w:r>
        <w:t>description: 'Contains the new Callback URI of the target NF Service Consumer (e.g. AMF) to which the request is redirected'</w:t>
      </w:r>
    </w:p>
    <w:p w:rsidR="002D7D15" w:rsidRDefault="002D7D15" w:rsidP="002D7D15">
      <w:pPr>
        <w:pStyle w:val="PL"/>
      </w:pPr>
      <w:r>
        <w:t xml:space="preserve">              </w:t>
      </w:r>
      <w:r>
        <w:rPr>
          <w:lang w:eastAsia="zh-CN"/>
        </w:rPr>
        <w:t xml:space="preserve">        </w:t>
      </w:r>
      <w:r>
        <w:t>required: true</w:t>
      </w:r>
    </w:p>
    <w:p w:rsidR="002D7D15" w:rsidRDefault="002D7D15" w:rsidP="002D7D15">
      <w:pPr>
        <w:pStyle w:val="PL"/>
      </w:pPr>
      <w:r>
        <w:t xml:space="preserve">              </w:t>
      </w:r>
      <w:r>
        <w:rPr>
          <w:lang w:eastAsia="zh-CN"/>
        </w:rPr>
        <w:t xml:space="preserve">        </w:t>
      </w:r>
      <w:r>
        <w:t>schema:</w:t>
      </w:r>
    </w:p>
    <w:p w:rsidR="002D7D15" w:rsidRDefault="002D7D15" w:rsidP="002D7D15">
      <w:pPr>
        <w:pStyle w:val="PL"/>
      </w:pPr>
      <w:r>
        <w:t xml:space="preserve">                </w:t>
      </w:r>
      <w:r>
        <w:rPr>
          <w:lang w:eastAsia="zh-CN"/>
        </w:rPr>
        <w:t xml:space="preserve">        </w:t>
      </w:r>
      <w:r>
        <w:t>type: string</w:t>
      </w:r>
    </w:p>
    <w:p w:rsidR="002D7D15" w:rsidRDefault="002D7D15" w:rsidP="002D7D15">
      <w:pPr>
        <w:pStyle w:val="PL"/>
      </w:pPr>
      <w:r>
        <w:t xml:space="preserve">                '308':</w:t>
      </w:r>
    </w:p>
    <w:p w:rsidR="002D7D15" w:rsidRDefault="002D7D15" w:rsidP="002D7D15">
      <w:pPr>
        <w:pStyle w:val="PL"/>
      </w:pPr>
      <w:r>
        <w:t xml:space="preserve">                  description: Permanent Redirect</w:t>
      </w:r>
    </w:p>
    <w:p w:rsidR="002D7D15" w:rsidRDefault="002D7D15" w:rsidP="002D7D15">
      <w:pPr>
        <w:pStyle w:val="PL"/>
      </w:pPr>
      <w:r>
        <w:t xml:space="preserve">                  content:</w:t>
      </w:r>
    </w:p>
    <w:p w:rsidR="002D7D15" w:rsidRDefault="002D7D15" w:rsidP="002D7D15">
      <w:pPr>
        <w:pStyle w:val="PL"/>
      </w:pPr>
      <w:r>
        <w:t xml:space="preserve">                    application/problem+json:</w:t>
      </w:r>
    </w:p>
    <w:p w:rsidR="002D7D15" w:rsidRDefault="002D7D15" w:rsidP="002D7D15">
      <w:pPr>
        <w:pStyle w:val="PL"/>
      </w:pPr>
      <w:r>
        <w:t xml:space="preserve">                      schema:</w:t>
      </w:r>
    </w:p>
    <w:p w:rsidR="002D7D15" w:rsidRDefault="002D7D15" w:rsidP="002D7D15">
      <w:pPr>
        <w:pStyle w:val="PL"/>
        <w:rPr>
          <w:lang w:eastAsia="zh-CN"/>
        </w:rPr>
      </w:pPr>
      <w:r>
        <w:t xml:space="preserve">                        $ref: 'TS29571_CommonData.yaml#/components/schemas/ProblemDetails'</w:t>
      </w:r>
    </w:p>
    <w:p w:rsidR="002D7D15" w:rsidRDefault="002D7D15" w:rsidP="002D7D15">
      <w:pPr>
        <w:pStyle w:val="PL"/>
      </w:pPr>
      <w:r>
        <w:t xml:space="preserve">          </w:t>
      </w:r>
      <w:r>
        <w:rPr>
          <w:lang w:eastAsia="zh-CN"/>
        </w:rPr>
        <w:t xml:space="preserve">        </w:t>
      </w:r>
      <w:r>
        <w:t>headers:</w:t>
      </w:r>
    </w:p>
    <w:p w:rsidR="002D7D15" w:rsidRDefault="002D7D15" w:rsidP="002D7D15">
      <w:pPr>
        <w:pStyle w:val="PL"/>
      </w:pPr>
      <w:r>
        <w:t xml:space="preserve">            </w:t>
      </w:r>
      <w:r>
        <w:rPr>
          <w:lang w:eastAsia="zh-CN"/>
        </w:rPr>
        <w:t xml:space="preserve">        </w:t>
      </w:r>
      <w:r>
        <w:t>Location:</w:t>
      </w:r>
    </w:p>
    <w:p w:rsidR="002D7D15" w:rsidRDefault="002D7D15" w:rsidP="002D7D15">
      <w:pPr>
        <w:pStyle w:val="PL"/>
      </w:pPr>
      <w:r>
        <w:t xml:space="preserve">              </w:t>
      </w:r>
      <w:r>
        <w:rPr>
          <w:lang w:eastAsia="zh-CN"/>
        </w:rPr>
        <w:t xml:space="preserve">        </w:t>
      </w:r>
      <w:r>
        <w:t>description: 'Contains the new Callback URI of the target NF Service Consumer (e.g. AMF) to which the request is redirected'</w:t>
      </w:r>
    </w:p>
    <w:p w:rsidR="002D7D15" w:rsidRDefault="002D7D15" w:rsidP="002D7D15">
      <w:pPr>
        <w:pStyle w:val="PL"/>
      </w:pPr>
      <w:r>
        <w:t xml:space="preserve">              </w:t>
      </w:r>
      <w:r>
        <w:rPr>
          <w:lang w:eastAsia="zh-CN"/>
        </w:rPr>
        <w:t xml:space="preserve">        </w:t>
      </w:r>
      <w:r>
        <w:t>required: true</w:t>
      </w:r>
    </w:p>
    <w:p w:rsidR="002D7D15" w:rsidRDefault="002D7D15" w:rsidP="002D7D15">
      <w:pPr>
        <w:pStyle w:val="PL"/>
      </w:pPr>
      <w:r>
        <w:t xml:space="preserve">              </w:t>
      </w:r>
      <w:r>
        <w:rPr>
          <w:lang w:eastAsia="zh-CN"/>
        </w:rPr>
        <w:t xml:space="preserve">        </w:t>
      </w:r>
      <w:r>
        <w:t>schema:</w:t>
      </w:r>
    </w:p>
    <w:p w:rsidR="002D7D15" w:rsidRDefault="002D7D15" w:rsidP="002D7D15">
      <w:pPr>
        <w:pStyle w:val="PL"/>
      </w:pPr>
      <w:r>
        <w:t xml:space="preserve">                </w:t>
      </w:r>
      <w:r>
        <w:rPr>
          <w:lang w:eastAsia="zh-CN"/>
        </w:rPr>
        <w:t xml:space="preserve">        </w:t>
      </w:r>
      <w:r>
        <w:t>type: string</w:t>
      </w:r>
    </w:p>
    <w:p w:rsidR="002D7D15" w:rsidRDefault="002D7D15" w:rsidP="002D7D15">
      <w:pPr>
        <w:pStyle w:val="PL"/>
        <w:rPr>
          <w:lang w:val="en-US"/>
        </w:rPr>
      </w:pPr>
      <w:r>
        <w:rPr>
          <w:lang w:val="en-US"/>
        </w:rPr>
        <w:t xml:space="preserve">                '400':</w:t>
      </w:r>
    </w:p>
    <w:p w:rsidR="002D7D15" w:rsidRDefault="002D7D15" w:rsidP="002D7D15">
      <w:pPr>
        <w:pStyle w:val="PL"/>
      </w:pPr>
      <w:r>
        <w:rPr>
          <w:lang w:val="en-US"/>
        </w:rPr>
        <w:t xml:space="preserve">                  </w:t>
      </w:r>
      <w:r>
        <w:t>$ref: 'TS29571_CommonData.yaml#/components/responses/400'</w:t>
      </w:r>
    </w:p>
    <w:p w:rsidR="002D7D15" w:rsidRDefault="002D7D15" w:rsidP="002D7D15">
      <w:pPr>
        <w:pStyle w:val="PL"/>
      </w:pPr>
      <w:r>
        <w:t xml:space="preserve">                '404':</w:t>
      </w:r>
    </w:p>
    <w:p w:rsidR="002D7D15" w:rsidRDefault="002D7D15" w:rsidP="002D7D15">
      <w:pPr>
        <w:pStyle w:val="PL"/>
        <w:rPr>
          <w:lang w:val="en-US"/>
        </w:rPr>
      </w:pPr>
      <w:r>
        <w:rPr>
          <w:lang w:val="en-US"/>
        </w:rPr>
        <w:t xml:space="preserve">                  $ref: 'TS29571_CommonData.yaml#/components/responses/404'</w:t>
      </w:r>
    </w:p>
    <w:p w:rsidR="002D7D15" w:rsidRDefault="002D7D15" w:rsidP="002D7D15">
      <w:pPr>
        <w:pStyle w:val="PL"/>
        <w:rPr>
          <w:lang w:val="en-US"/>
        </w:rPr>
      </w:pPr>
      <w:r>
        <w:rPr>
          <w:lang w:val="en-US"/>
        </w:rPr>
        <w:t xml:space="preserve">                '500':</w:t>
      </w:r>
    </w:p>
    <w:p w:rsidR="002D7D15" w:rsidRDefault="002D7D15" w:rsidP="002D7D15">
      <w:pPr>
        <w:pStyle w:val="PL"/>
      </w:pPr>
      <w:r>
        <w:rPr>
          <w:lang w:val="en-US"/>
        </w:rPr>
        <w:t xml:space="preserve">                  </w:t>
      </w:r>
      <w:r>
        <w:t>$ref: 'TS29571_CommonData.yaml#/components/responses/500'</w:t>
      </w:r>
    </w:p>
    <w:p w:rsidR="002D7D15" w:rsidRDefault="002D7D15" w:rsidP="002D7D15">
      <w:pPr>
        <w:pStyle w:val="PL"/>
        <w:rPr>
          <w:lang w:val="en-US"/>
        </w:rPr>
      </w:pPr>
      <w:r>
        <w:rPr>
          <w:lang w:val="en-US"/>
        </w:rPr>
        <w:t xml:space="preserve">                '503':</w:t>
      </w:r>
    </w:p>
    <w:p w:rsidR="002D7D15" w:rsidRDefault="002D7D15" w:rsidP="002D7D15">
      <w:pPr>
        <w:pStyle w:val="PL"/>
        <w:rPr>
          <w:lang w:val="en-US"/>
        </w:rPr>
      </w:pPr>
      <w:r>
        <w:lastRenderedPageBreak/>
        <w:t xml:space="preserve">                  $ref: 'TS29571_CommonData.yaml#/components/responses/503'</w:t>
      </w:r>
    </w:p>
    <w:p w:rsidR="002D7D15" w:rsidRDefault="002D7D15" w:rsidP="002D7D15">
      <w:pPr>
        <w:pStyle w:val="PL"/>
      </w:pPr>
      <w:r>
        <w:rPr>
          <w:lang w:val="en-US"/>
        </w:rPr>
        <w:t xml:space="preserve"> </w:t>
      </w:r>
      <w:r>
        <w:t xml:space="preserve">               default:</w:t>
      </w:r>
    </w:p>
    <w:p w:rsidR="002D7D15" w:rsidRDefault="002D7D15" w:rsidP="002D7D15">
      <w:pPr>
        <w:pStyle w:val="PL"/>
        <w:rPr>
          <w:lang w:val="en-US"/>
        </w:rPr>
      </w:pPr>
      <w:r>
        <w:t xml:space="preserve">                  description: Unexpected error</w:t>
      </w:r>
    </w:p>
    <w:p w:rsidR="002D7D15" w:rsidRDefault="002D7D15" w:rsidP="002D7D15">
      <w:pPr>
        <w:rPr>
          <w:b/>
          <w:i/>
          <w:noProof/>
          <w:color w:val="0070C0"/>
          <w:lang w:val="en-US"/>
        </w:rPr>
      </w:pPr>
      <w:r w:rsidRPr="001B498E">
        <w:rPr>
          <w:b/>
          <w:i/>
          <w:noProof/>
          <w:color w:val="0070C0"/>
          <w:lang w:val="en-US"/>
        </w:rPr>
        <w:t>(… text not shown for clarity …)</w:t>
      </w:r>
    </w:p>
    <w:p w:rsidR="002D7D15" w:rsidRDefault="002D7D15" w:rsidP="002D7D15">
      <w:pPr>
        <w:pStyle w:val="PL"/>
      </w:pPr>
      <w:r>
        <w:t xml:space="preserve">    SubscriptionDataSets:</w:t>
      </w:r>
    </w:p>
    <w:p w:rsidR="002D7D15" w:rsidRDefault="002D7D15" w:rsidP="002D7D15">
      <w:pPr>
        <w:pStyle w:val="PL"/>
      </w:pPr>
      <w:r>
        <w:t xml:space="preserve">      type: object</w:t>
      </w:r>
    </w:p>
    <w:p w:rsidR="002D7D15" w:rsidRDefault="002D7D15" w:rsidP="002D7D15">
      <w:pPr>
        <w:pStyle w:val="PL"/>
      </w:pPr>
      <w:r>
        <w:t xml:space="preserve">      properties:</w:t>
      </w:r>
    </w:p>
    <w:p w:rsidR="002D7D15" w:rsidRDefault="002D7D15" w:rsidP="002D7D15">
      <w:pPr>
        <w:pStyle w:val="PL"/>
      </w:pPr>
      <w:r>
        <w:t xml:space="preserve">        amData:</w:t>
      </w:r>
    </w:p>
    <w:p w:rsidR="002D7D15" w:rsidRDefault="002D7D15" w:rsidP="002D7D15">
      <w:pPr>
        <w:pStyle w:val="PL"/>
      </w:pPr>
      <w:r>
        <w:t xml:space="preserve">          $ref: '#/components/schemas/AccessAndMobilitySubscriptionData'</w:t>
      </w:r>
    </w:p>
    <w:p w:rsidR="002D7D15" w:rsidRDefault="002D7D15" w:rsidP="002D7D15">
      <w:pPr>
        <w:pStyle w:val="PL"/>
      </w:pPr>
      <w:r>
        <w:t xml:space="preserve">        smfSelData:</w:t>
      </w:r>
    </w:p>
    <w:p w:rsidR="002D7D15" w:rsidRDefault="002D7D15" w:rsidP="002D7D15">
      <w:pPr>
        <w:pStyle w:val="PL"/>
      </w:pPr>
      <w:r>
        <w:t xml:space="preserve">          $ref: '#/components/schemas/SmfSelectionSubscriptionData'</w:t>
      </w:r>
    </w:p>
    <w:p w:rsidR="002D7D15" w:rsidRDefault="002D7D15" w:rsidP="002D7D15">
      <w:pPr>
        <w:pStyle w:val="PL"/>
      </w:pPr>
      <w:r>
        <w:t xml:space="preserve">        uecSmfData:</w:t>
      </w:r>
    </w:p>
    <w:p w:rsidR="002D7D15" w:rsidRDefault="002D7D15" w:rsidP="002D7D15">
      <w:pPr>
        <w:pStyle w:val="PL"/>
      </w:pPr>
      <w:r>
        <w:t xml:space="preserve">          $ref: '#/components/schemas/UeContextInSmfData'</w:t>
      </w:r>
    </w:p>
    <w:p w:rsidR="002D7D15" w:rsidRDefault="002D7D15" w:rsidP="002D7D15">
      <w:pPr>
        <w:pStyle w:val="PL"/>
      </w:pPr>
      <w:r>
        <w:t xml:space="preserve">        uecSmsfData:</w:t>
      </w:r>
    </w:p>
    <w:p w:rsidR="002D7D15" w:rsidRDefault="002D7D15" w:rsidP="002D7D15">
      <w:pPr>
        <w:pStyle w:val="PL"/>
      </w:pPr>
      <w:r>
        <w:t xml:space="preserve">          $ref: '#/components/schemas/UeContextInSmsfData'</w:t>
      </w:r>
    </w:p>
    <w:p w:rsidR="002D7D15" w:rsidRDefault="002D7D15" w:rsidP="002D7D15">
      <w:pPr>
        <w:pStyle w:val="PL"/>
      </w:pPr>
      <w:r>
        <w:t xml:space="preserve">        smsSubsData:</w:t>
      </w:r>
    </w:p>
    <w:p w:rsidR="002D7D15" w:rsidRDefault="002D7D15" w:rsidP="002D7D15">
      <w:pPr>
        <w:pStyle w:val="PL"/>
      </w:pPr>
      <w:r>
        <w:t xml:space="preserve">          $ref: '#/components/schemas/SmsSubscriptionData'</w:t>
      </w:r>
    </w:p>
    <w:p w:rsidR="002D7D15" w:rsidRDefault="002D7D15" w:rsidP="002D7D15">
      <w:pPr>
        <w:pStyle w:val="PL"/>
      </w:pPr>
      <w:r>
        <w:t xml:space="preserve">        smData:</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'#/components/schemas/SessionManagementSubscriptionData'</w:t>
      </w:r>
    </w:p>
    <w:p w:rsidR="002D7D15" w:rsidRDefault="002D7D15" w:rsidP="002D7D15">
      <w:pPr>
        <w:pStyle w:val="PL"/>
      </w:pPr>
      <w:r>
        <w:t xml:space="preserve">          minItems: 1</w:t>
      </w:r>
    </w:p>
    <w:p w:rsidR="002D7D15" w:rsidRDefault="002D7D15" w:rsidP="002D7D15">
      <w:pPr>
        <w:pStyle w:val="PL"/>
      </w:pPr>
      <w:r>
        <w:t xml:space="preserve">        traceData:</w:t>
      </w:r>
    </w:p>
    <w:p w:rsidR="002D7D15" w:rsidRDefault="002D7D15" w:rsidP="002D7D15">
      <w:pPr>
        <w:pStyle w:val="PL"/>
      </w:pPr>
      <w:r>
        <w:t xml:space="preserve">          $ref: 'TS29571_CommonData.yaml#/components/schemas/TraceData'</w:t>
      </w:r>
    </w:p>
    <w:p w:rsidR="002D7D15" w:rsidRDefault="002D7D15" w:rsidP="002D7D15">
      <w:pPr>
        <w:pStyle w:val="PL"/>
      </w:pPr>
      <w:r>
        <w:t xml:space="preserve">        smsMngData:</w:t>
      </w:r>
    </w:p>
    <w:p w:rsidR="002D7D15" w:rsidRDefault="002D7D15" w:rsidP="002D7D15">
      <w:pPr>
        <w:pStyle w:val="PL"/>
      </w:pPr>
      <w:r>
        <w:t xml:space="preserve">          $ref: '#/components/schemas/SmsManagementSubscriptionData'</w:t>
      </w:r>
    </w:p>
    <w:p w:rsidR="002D7D15" w:rsidRDefault="002D7D15" w:rsidP="002D7D15">
      <w:pPr>
        <w:pStyle w:val="PL"/>
      </w:pPr>
      <w:r>
        <w:t xml:space="preserve">        </w:t>
      </w:r>
      <w:r>
        <w:rPr>
          <w:lang w:val="en-US" w:eastAsia="zh-CN"/>
        </w:rPr>
        <w:t>lcsPrivacyData</w:t>
      </w:r>
      <w:r>
        <w:t>:</w:t>
      </w:r>
    </w:p>
    <w:p w:rsidR="002D7D15" w:rsidRDefault="002D7D15" w:rsidP="002D7D15">
      <w:pPr>
        <w:pStyle w:val="PL"/>
      </w:pPr>
      <w:r>
        <w:t xml:space="preserve">          $ref: '#/components/schemas/LcsPrivacyData'</w:t>
      </w:r>
    </w:p>
    <w:p w:rsidR="002D7D15" w:rsidRDefault="002D7D15" w:rsidP="002D7D15">
      <w:pPr>
        <w:pStyle w:val="PL"/>
      </w:pPr>
      <w:r>
        <w:t xml:space="preserve">        </w:t>
      </w:r>
      <w:r>
        <w:rPr>
          <w:lang w:val="en-US" w:eastAsia="zh-CN"/>
        </w:rPr>
        <w:t>lcsMoData</w:t>
      </w:r>
      <w:r>
        <w:t>:</w:t>
      </w:r>
    </w:p>
    <w:p w:rsidR="002D7D15" w:rsidRDefault="002D7D15" w:rsidP="002D7D15">
      <w:pPr>
        <w:pStyle w:val="PL"/>
        <w:rPr>
          <w:ins w:id="854" w:author="CT#98e huawei" w:date="2020-05-13T15:33:00Z"/>
        </w:rPr>
      </w:pPr>
      <w:r>
        <w:t xml:space="preserve">          $ref: '#/components/schemas/LcsMoData'</w:t>
      </w:r>
    </w:p>
    <w:p w:rsidR="002D7D15" w:rsidRDefault="002D7D15" w:rsidP="002D7D15">
      <w:pPr>
        <w:pStyle w:val="PL"/>
        <w:rPr>
          <w:ins w:id="855" w:author="CT#98e huawei" w:date="2020-05-13T15:33:00Z"/>
        </w:rPr>
      </w:pPr>
      <w:ins w:id="856" w:author="CT#98e huawei" w:date="2020-05-13T15:33:00Z">
        <w:r>
          <w:t xml:space="preserve">        </w:t>
        </w:r>
      </w:ins>
      <w:ins w:id="857" w:author="CT#98e huawei" w:date="2020-05-13T15:34:00Z">
        <w:r>
          <w:rPr>
            <w:lang w:val="en-US" w:eastAsia="zh-CN"/>
          </w:rPr>
          <w:t>v2xData</w:t>
        </w:r>
      </w:ins>
      <w:ins w:id="858" w:author="CT#98e huawei" w:date="2020-05-13T15:33:00Z">
        <w:r>
          <w:t>:</w:t>
        </w:r>
      </w:ins>
    </w:p>
    <w:p w:rsidR="002D7D15" w:rsidRDefault="002D7D15" w:rsidP="002D7D15">
      <w:pPr>
        <w:pStyle w:val="PL"/>
      </w:pPr>
      <w:ins w:id="859" w:author="CT#98e huawei" w:date="2020-05-13T15:33:00Z">
        <w:r>
          <w:t xml:space="preserve">          $ref: '#/components/schemas/</w:t>
        </w:r>
      </w:ins>
      <w:ins w:id="860" w:author="CT#98e huawei" w:date="2020-05-13T15:34:00Z">
        <w:r>
          <w:t>V2xSubscriptionData</w:t>
        </w:r>
      </w:ins>
      <w:ins w:id="861" w:author="CT#98e huawei" w:date="2020-05-13T15:33:00Z">
        <w:r>
          <w:t>'</w:t>
        </w:r>
      </w:ins>
    </w:p>
    <w:p w:rsidR="002D7D15" w:rsidRPr="002D7D15" w:rsidRDefault="002D7D15" w:rsidP="002D7D15">
      <w:pPr>
        <w:rPr>
          <w:b/>
          <w:i/>
          <w:noProof/>
          <w:color w:val="0070C0"/>
        </w:rPr>
      </w:pPr>
    </w:p>
    <w:p w:rsidR="002D7D15" w:rsidRDefault="002D7D15" w:rsidP="002D7D15">
      <w:pPr>
        <w:rPr>
          <w:b/>
          <w:i/>
          <w:noProof/>
          <w:color w:val="0070C0"/>
          <w:lang w:val="en-US"/>
        </w:rPr>
      </w:pPr>
      <w:r w:rsidRPr="001B498E">
        <w:rPr>
          <w:b/>
          <w:i/>
          <w:noProof/>
          <w:color w:val="0070C0"/>
          <w:lang w:val="en-US"/>
        </w:rPr>
        <w:t>(… text not shown for clarity …)</w:t>
      </w:r>
    </w:p>
    <w:p w:rsidR="002D7D15" w:rsidRDefault="002D7D15" w:rsidP="002D7D15">
      <w:pPr>
        <w:pStyle w:val="PL"/>
      </w:pPr>
      <w:r>
        <w:t xml:space="preserve">    AccessAndMobilitySubscriptionData:</w:t>
      </w:r>
    </w:p>
    <w:p w:rsidR="002D7D15" w:rsidRDefault="002D7D15" w:rsidP="002D7D15">
      <w:pPr>
        <w:pStyle w:val="PL"/>
      </w:pPr>
      <w:r>
        <w:t xml:space="preserve">      type: object</w:t>
      </w:r>
    </w:p>
    <w:p w:rsidR="002D7D15" w:rsidRDefault="002D7D15" w:rsidP="002D7D15">
      <w:pPr>
        <w:pStyle w:val="PL"/>
      </w:pPr>
      <w:r>
        <w:t xml:space="preserve">      properties:</w:t>
      </w:r>
    </w:p>
    <w:p w:rsidR="002D7D15" w:rsidRDefault="002D7D15" w:rsidP="002D7D15">
      <w:pPr>
        <w:pStyle w:val="PL"/>
      </w:pPr>
      <w:r>
        <w:t xml:space="preserve">        supportedFeatures:</w:t>
      </w:r>
    </w:p>
    <w:p w:rsidR="002D7D15" w:rsidRDefault="002D7D15" w:rsidP="002D7D15">
      <w:pPr>
        <w:pStyle w:val="PL"/>
      </w:pPr>
      <w:r>
        <w:t xml:space="preserve">          $ref: 'TS29571_CommonData.yaml#/components/schemas/SupportedFeatures'</w:t>
      </w:r>
    </w:p>
    <w:p w:rsidR="002D7D15" w:rsidRDefault="002D7D15" w:rsidP="002D7D15">
      <w:pPr>
        <w:pStyle w:val="PL"/>
      </w:pPr>
      <w:r>
        <w:t xml:space="preserve">        gpsis:</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'TS29571_CommonData.yaml#/components/schemas/Gpsi'</w:t>
      </w:r>
    </w:p>
    <w:p w:rsidR="002D7D15" w:rsidRDefault="002D7D15" w:rsidP="002D7D15">
      <w:pPr>
        <w:pStyle w:val="PL"/>
      </w:pPr>
      <w:r>
        <w:t xml:space="preserve">        internalGroupIds:</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'TS29571_CommonData.yaml#/components/schemas/GroupId'</w:t>
      </w:r>
    </w:p>
    <w:p w:rsidR="002D7D15" w:rsidRDefault="002D7D15" w:rsidP="002D7D15">
      <w:pPr>
        <w:pStyle w:val="PL"/>
      </w:pPr>
      <w:r>
        <w:t xml:space="preserve">          minItems: 1</w:t>
      </w:r>
    </w:p>
    <w:p w:rsidR="002D7D15" w:rsidRDefault="002D7D15" w:rsidP="002D7D15">
      <w:pPr>
        <w:pStyle w:val="PL"/>
      </w:pPr>
      <w:r>
        <w:t xml:space="preserve">        vnGroupInfo:</w:t>
      </w:r>
    </w:p>
    <w:p w:rsidR="002D7D15" w:rsidRDefault="002D7D15" w:rsidP="002D7D15">
      <w:pPr>
        <w:pStyle w:val="PL"/>
      </w:pPr>
      <w:r>
        <w:t xml:space="preserve">          type: object</w:t>
      </w:r>
    </w:p>
    <w:p w:rsidR="002D7D15" w:rsidRDefault="002D7D15" w:rsidP="002D7D15">
      <w:pPr>
        <w:pStyle w:val="PL"/>
      </w:pPr>
      <w:r>
        <w:t xml:space="preserve">          additionalProperties:</w:t>
      </w:r>
    </w:p>
    <w:p w:rsidR="002D7D15" w:rsidRDefault="002D7D15" w:rsidP="002D7D15">
      <w:pPr>
        <w:pStyle w:val="PL"/>
      </w:pPr>
      <w:r>
        <w:t xml:space="preserve">            $ref: '#/components/schemas/VnGroupData'</w:t>
      </w:r>
    </w:p>
    <w:p w:rsidR="002D7D15" w:rsidRDefault="002D7D15" w:rsidP="002D7D15">
      <w:pPr>
        <w:pStyle w:val="PL"/>
      </w:pPr>
      <w:r>
        <w:t xml:space="preserve">          minProperties: 1</w:t>
      </w:r>
    </w:p>
    <w:p w:rsidR="002D7D15" w:rsidRDefault="002D7D15" w:rsidP="002D7D15">
      <w:pPr>
        <w:pStyle w:val="PL"/>
      </w:pPr>
      <w:r>
        <w:t xml:space="preserve">        sharedVnGroupDataIds:</w:t>
      </w:r>
    </w:p>
    <w:p w:rsidR="002D7D15" w:rsidRDefault="002D7D15" w:rsidP="002D7D15">
      <w:pPr>
        <w:pStyle w:val="PL"/>
      </w:pPr>
      <w:r>
        <w:t xml:space="preserve">          type: object</w:t>
      </w:r>
    </w:p>
    <w:p w:rsidR="002D7D15" w:rsidRDefault="002D7D15" w:rsidP="002D7D15">
      <w:pPr>
        <w:pStyle w:val="PL"/>
      </w:pPr>
      <w:r>
        <w:t xml:space="preserve">          additionalProperties:</w:t>
      </w:r>
    </w:p>
    <w:p w:rsidR="002D7D15" w:rsidRDefault="002D7D15" w:rsidP="002D7D15">
      <w:pPr>
        <w:pStyle w:val="PL"/>
      </w:pPr>
      <w:r>
        <w:t xml:space="preserve">            $ref: '#/components/schemas/SharedDataId'</w:t>
      </w:r>
    </w:p>
    <w:p w:rsidR="002D7D15" w:rsidRDefault="002D7D15" w:rsidP="002D7D15">
      <w:pPr>
        <w:pStyle w:val="PL"/>
      </w:pPr>
      <w:r>
        <w:t xml:space="preserve">          minProperties: 1</w:t>
      </w:r>
    </w:p>
    <w:p w:rsidR="002D7D15" w:rsidRDefault="002D7D15" w:rsidP="002D7D15">
      <w:pPr>
        <w:pStyle w:val="PL"/>
      </w:pPr>
      <w:r>
        <w:t xml:space="preserve">        subscribedUeAmbr:</w:t>
      </w:r>
    </w:p>
    <w:p w:rsidR="002D7D15" w:rsidRDefault="002D7D15" w:rsidP="002D7D15">
      <w:pPr>
        <w:pStyle w:val="PL"/>
      </w:pPr>
      <w:r>
        <w:t xml:space="preserve">          $ref: 'TS29571_CommonData.yaml#/components/schemas/AmbrRm'</w:t>
      </w:r>
    </w:p>
    <w:p w:rsidR="002D7D15" w:rsidRDefault="002D7D15" w:rsidP="002D7D15">
      <w:pPr>
        <w:pStyle w:val="PL"/>
      </w:pPr>
      <w:r>
        <w:t xml:space="preserve">        nssai:</w:t>
      </w:r>
    </w:p>
    <w:p w:rsidR="002D7D15" w:rsidRDefault="002D7D15" w:rsidP="002D7D15">
      <w:pPr>
        <w:pStyle w:val="PL"/>
        <w:rPr>
          <w:lang w:val="en-US"/>
        </w:rPr>
      </w:pPr>
      <w:r>
        <w:t xml:space="preserve">          $ref: '#/components/schemas/Nssai'</w:t>
      </w:r>
    </w:p>
    <w:p w:rsidR="002D7D15" w:rsidRDefault="002D7D15" w:rsidP="002D7D15">
      <w:pPr>
        <w:pStyle w:val="PL"/>
        <w:rPr>
          <w:lang w:val="en-US"/>
        </w:rPr>
      </w:pPr>
      <w:r>
        <w:rPr>
          <w:lang w:val="en-US"/>
        </w:rPr>
        <w:t xml:space="preserve">        ratRestrictions:</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w:t>
      </w:r>
      <w:r>
        <w:t>TS29571_CommonData.yaml</w:t>
      </w:r>
      <w:r>
        <w:rPr>
          <w:lang w:val="en-US"/>
        </w:rPr>
        <w:t>#/components/schemas/RatType'</w:t>
      </w:r>
    </w:p>
    <w:p w:rsidR="002D7D15" w:rsidRDefault="002D7D15" w:rsidP="002D7D15">
      <w:pPr>
        <w:pStyle w:val="PL"/>
        <w:rPr>
          <w:lang w:val="en-US"/>
        </w:rPr>
      </w:pPr>
      <w:r>
        <w:rPr>
          <w:lang w:val="en-US"/>
        </w:rPr>
        <w:t xml:space="preserve">        forbiddenAreas:</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w:t>
      </w:r>
      <w:r>
        <w:t>TS29571_CommonData.yaml</w:t>
      </w:r>
      <w:r>
        <w:rPr>
          <w:lang w:val="en-US"/>
        </w:rPr>
        <w:t>#/components/schemas/Area'</w:t>
      </w:r>
    </w:p>
    <w:p w:rsidR="002D7D15" w:rsidRDefault="002D7D15" w:rsidP="002D7D15">
      <w:pPr>
        <w:pStyle w:val="PL"/>
        <w:rPr>
          <w:lang w:val="en-US"/>
        </w:rPr>
      </w:pPr>
      <w:r>
        <w:rPr>
          <w:lang w:val="en-US"/>
        </w:rPr>
        <w:t xml:space="preserve">        serviceAreaRestriction:</w:t>
      </w:r>
    </w:p>
    <w:p w:rsidR="002D7D15" w:rsidRDefault="002D7D15" w:rsidP="002D7D15">
      <w:pPr>
        <w:pStyle w:val="PL"/>
        <w:rPr>
          <w:lang w:val="en-US"/>
        </w:rPr>
      </w:pPr>
      <w:r>
        <w:rPr>
          <w:lang w:val="en-US"/>
        </w:rPr>
        <w:t xml:space="preserve">          $ref: '</w:t>
      </w:r>
      <w:r>
        <w:t>TS29571_CommonData.yaml</w:t>
      </w:r>
      <w:r>
        <w:rPr>
          <w:lang w:val="en-US"/>
        </w:rPr>
        <w:t>#/components/schemas/ServiceAreaRestriction'</w:t>
      </w:r>
    </w:p>
    <w:p w:rsidR="002D7D15" w:rsidRDefault="002D7D15" w:rsidP="002D7D15">
      <w:pPr>
        <w:pStyle w:val="PL"/>
        <w:rPr>
          <w:lang w:val="en-US"/>
        </w:rPr>
      </w:pPr>
      <w:r>
        <w:rPr>
          <w:lang w:val="en-US"/>
        </w:rPr>
        <w:t xml:space="preserve">        coreNetworkTypeRestrictions:</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lastRenderedPageBreak/>
        <w:t xml:space="preserve">            $ref: '</w:t>
      </w:r>
      <w:r>
        <w:t>TS29571_CommonData.yaml</w:t>
      </w:r>
      <w:r>
        <w:rPr>
          <w:lang w:val="en-US"/>
        </w:rPr>
        <w:t>#/components/schemas/CoreNetworkType'</w:t>
      </w:r>
    </w:p>
    <w:p w:rsidR="002D7D15" w:rsidRDefault="002D7D15" w:rsidP="002D7D15">
      <w:pPr>
        <w:pStyle w:val="PL"/>
      </w:pPr>
      <w:r>
        <w:t xml:space="preserve">        rfspIndex:</w:t>
      </w:r>
    </w:p>
    <w:p w:rsidR="002D7D15" w:rsidRDefault="002D7D15" w:rsidP="002D7D15">
      <w:pPr>
        <w:pStyle w:val="PL"/>
      </w:pPr>
      <w:r>
        <w:t xml:space="preserve">          $ref: 'TS29571_CommonData.yaml#/components/schemas/RfspIndexRm'</w:t>
      </w:r>
    </w:p>
    <w:p w:rsidR="002D7D15" w:rsidRDefault="002D7D15" w:rsidP="002D7D15">
      <w:pPr>
        <w:pStyle w:val="PL"/>
      </w:pPr>
      <w:r>
        <w:t xml:space="preserve">        subsRegTimer:</w:t>
      </w:r>
    </w:p>
    <w:p w:rsidR="002D7D15" w:rsidRDefault="002D7D15" w:rsidP="002D7D15">
      <w:pPr>
        <w:pStyle w:val="PL"/>
      </w:pPr>
      <w:r>
        <w:t xml:space="preserve">          $ref: 'TS29571_CommonData.yaml#/components/schemas/DurationSecRm'</w:t>
      </w:r>
    </w:p>
    <w:p w:rsidR="002D7D15" w:rsidRDefault="002D7D15" w:rsidP="002D7D15">
      <w:pPr>
        <w:pStyle w:val="PL"/>
      </w:pPr>
      <w:r>
        <w:t xml:space="preserve">        ueUsageType:</w:t>
      </w:r>
    </w:p>
    <w:p w:rsidR="002D7D15" w:rsidRDefault="002D7D15" w:rsidP="002D7D15">
      <w:pPr>
        <w:pStyle w:val="PL"/>
      </w:pPr>
      <w:r>
        <w:t xml:space="preserve">          $ref: '#/components/schemas/UeUsageType'</w:t>
      </w:r>
    </w:p>
    <w:p w:rsidR="002D7D15" w:rsidRDefault="002D7D15" w:rsidP="002D7D15">
      <w:pPr>
        <w:pStyle w:val="PL"/>
      </w:pPr>
      <w:r>
        <w:t xml:space="preserve">        mpsPriority:</w:t>
      </w:r>
    </w:p>
    <w:p w:rsidR="002D7D15" w:rsidRDefault="002D7D15" w:rsidP="002D7D15">
      <w:pPr>
        <w:pStyle w:val="PL"/>
      </w:pPr>
      <w:r>
        <w:t xml:space="preserve">          $ref: '#/components/schemas/MpsPriorityIndicator'</w:t>
      </w:r>
    </w:p>
    <w:p w:rsidR="002D7D15" w:rsidRDefault="002D7D15" w:rsidP="002D7D15">
      <w:pPr>
        <w:pStyle w:val="PL"/>
      </w:pPr>
      <w:r>
        <w:t xml:space="preserve">        mcsPriority:</w:t>
      </w:r>
    </w:p>
    <w:p w:rsidR="002D7D15" w:rsidRDefault="002D7D15" w:rsidP="002D7D15">
      <w:pPr>
        <w:pStyle w:val="PL"/>
      </w:pPr>
      <w:r>
        <w:t xml:space="preserve">          $ref: '#/components/schemas/McsPriorityIndicator'</w:t>
      </w:r>
    </w:p>
    <w:p w:rsidR="002D7D15" w:rsidRDefault="002D7D15" w:rsidP="002D7D15">
      <w:pPr>
        <w:pStyle w:val="PL"/>
      </w:pPr>
      <w:r>
        <w:t xml:space="preserve">        activeTime:</w:t>
      </w:r>
    </w:p>
    <w:p w:rsidR="002D7D15" w:rsidRDefault="002D7D15" w:rsidP="002D7D15">
      <w:pPr>
        <w:pStyle w:val="PL"/>
      </w:pPr>
      <w:r>
        <w:t xml:space="preserve">          $ref: 'TS29571_CommonData.yaml#/components/schemas/DurationSecRm'</w:t>
      </w:r>
    </w:p>
    <w:p w:rsidR="002D7D15" w:rsidRDefault="002D7D15" w:rsidP="002D7D15">
      <w:pPr>
        <w:pStyle w:val="PL"/>
      </w:pPr>
      <w:r>
        <w:t xml:space="preserve">        dlPacketCount:</w:t>
      </w:r>
    </w:p>
    <w:p w:rsidR="002D7D15" w:rsidRDefault="002D7D15" w:rsidP="002D7D15">
      <w:pPr>
        <w:pStyle w:val="PL"/>
      </w:pPr>
      <w:r>
        <w:t xml:space="preserve">          $ref: '#/components/schemas/DlPacketCount'</w:t>
      </w:r>
    </w:p>
    <w:p w:rsidR="002D7D15" w:rsidRDefault="002D7D15" w:rsidP="002D7D15">
      <w:pPr>
        <w:pStyle w:val="PL"/>
        <w:rPr>
          <w:lang w:val="en-US"/>
        </w:rPr>
      </w:pPr>
      <w:r>
        <w:rPr>
          <w:lang w:val="en-US"/>
        </w:rPr>
        <w:t xml:space="preserve">        </w:t>
      </w:r>
      <w:r>
        <w:t>sorInfo</w:t>
      </w:r>
      <w:r>
        <w:rPr>
          <w:lang w:val="en-US"/>
        </w:rPr>
        <w:t>:</w:t>
      </w:r>
    </w:p>
    <w:p w:rsidR="002D7D15" w:rsidRDefault="002D7D15" w:rsidP="002D7D15">
      <w:pPr>
        <w:pStyle w:val="PL"/>
        <w:rPr>
          <w:lang w:val="en-US"/>
        </w:rPr>
      </w:pPr>
      <w:r>
        <w:rPr>
          <w:lang w:val="en-US"/>
        </w:rPr>
        <w:t xml:space="preserve">          $ref: '#/components/schemas/</w:t>
      </w:r>
      <w:r>
        <w:t>SorInfo</w:t>
      </w:r>
      <w:r>
        <w:rPr>
          <w:lang w:val="en-US"/>
        </w:rPr>
        <w:t>'</w:t>
      </w:r>
    </w:p>
    <w:p w:rsidR="002D7D15" w:rsidRDefault="002D7D15" w:rsidP="002D7D15">
      <w:pPr>
        <w:pStyle w:val="PL"/>
      </w:pPr>
      <w:r>
        <w:rPr>
          <w:lang w:val="en-US"/>
        </w:rPr>
        <w:t xml:space="preserve">        </w:t>
      </w:r>
      <w:r>
        <w:t>sorInfoExpectInd:</w:t>
      </w:r>
    </w:p>
    <w:p w:rsidR="002D7D15" w:rsidRDefault="002D7D15" w:rsidP="002D7D15">
      <w:pPr>
        <w:pStyle w:val="PL"/>
      </w:pPr>
      <w:r>
        <w:t xml:space="preserve">          type: boolean</w:t>
      </w:r>
    </w:p>
    <w:p w:rsidR="002D7D15" w:rsidRDefault="002D7D15" w:rsidP="002D7D15">
      <w:pPr>
        <w:pStyle w:val="PL"/>
      </w:pPr>
      <w:r>
        <w:t xml:space="preserve">        sorafRetrieval:</w:t>
      </w:r>
    </w:p>
    <w:p w:rsidR="002D7D15" w:rsidRDefault="002D7D15" w:rsidP="002D7D15">
      <w:pPr>
        <w:pStyle w:val="PL"/>
        <w:rPr>
          <w:lang w:val="en-US" w:eastAsia="zh-CN"/>
        </w:rPr>
      </w:pPr>
      <w:r>
        <w:rPr>
          <w:lang w:val="en-US" w:eastAsia="zh-CN"/>
        </w:rPr>
        <w:t xml:space="preserve">          type: boolean</w:t>
      </w:r>
    </w:p>
    <w:p w:rsidR="002D7D15" w:rsidRDefault="002D7D15" w:rsidP="002D7D15">
      <w:pPr>
        <w:pStyle w:val="PL"/>
        <w:rPr>
          <w:lang w:val="en-US" w:eastAsia="zh-CN"/>
        </w:rPr>
      </w:pPr>
      <w:r>
        <w:rPr>
          <w:lang w:val="en-US" w:eastAsia="zh-CN"/>
        </w:rPr>
        <w:t xml:space="preserve">          default: false</w:t>
      </w:r>
    </w:p>
    <w:p w:rsidR="002D7D15" w:rsidRDefault="002D7D15" w:rsidP="002D7D15">
      <w:pPr>
        <w:pStyle w:val="PL"/>
      </w:pPr>
      <w:r>
        <w:rPr>
          <w:lang w:eastAsia="zh-CN"/>
        </w:rPr>
        <w:t xml:space="preserve">        sorUpdateIndicatorList</w:t>
      </w:r>
      <w:r>
        <w:t>:</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'#/components/schemas/</w:t>
      </w:r>
      <w:r>
        <w:rPr>
          <w:lang w:eastAsia="zh-CN"/>
        </w:rPr>
        <w:t>SorUpdateIndicator</w:t>
      </w:r>
      <w:r>
        <w:t>'</w:t>
      </w:r>
    </w:p>
    <w:p w:rsidR="002D7D15" w:rsidRDefault="002D7D15" w:rsidP="002D7D15">
      <w:pPr>
        <w:pStyle w:val="PL"/>
      </w:pPr>
      <w:r>
        <w:t xml:space="preserve">          minItems: 1</w:t>
      </w:r>
    </w:p>
    <w:p w:rsidR="002D7D15" w:rsidRDefault="002D7D15" w:rsidP="002D7D15">
      <w:pPr>
        <w:pStyle w:val="PL"/>
        <w:rPr>
          <w:lang w:val="en-US"/>
        </w:rPr>
      </w:pPr>
      <w:r>
        <w:rPr>
          <w:lang w:val="en-US"/>
        </w:rPr>
        <w:t xml:space="preserve">        </w:t>
      </w:r>
      <w:r>
        <w:rPr>
          <w:lang w:eastAsia="zh-CN"/>
        </w:rPr>
        <w:t>upu</w:t>
      </w:r>
      <w:r>
        <w:t>Info</w:t>
      </w:r>
      <w:r>
        <w:rPr>
          <w:lang w:val="en-US"/>
        </w:rPr>
        <w:t>:</w:t>
      </w:r>
    </w:p>
    <w:p w:rsidR="002D7D15" w:rsidRDefault="002D7D15" w:rsidP="002D7D15">
      <w:pPr>
        <w:pStyle w:val="PL"/>
        <w:rPr>
          <w:lang w:val="en-US"/>
        </w:rPr>
      </w:pPr>
      <w:r>
        <w:rPr>
          <w:lang w:val="en-US"/>
        </w:rPr>
        <w:t xml:space="preserve">          $ref: '#/components/schemas/</w:t>
      </w:r>
      <w:r>
        <w:rPr>
          <w:lang w:eastAsia="zh-CN"/>
        </w:rPr>
        <w:t>Upu</w:t>
      </w:r>
      <w:r>
        <w:t>Info</w:t>
      </w:r>
      <w:r>
        <w:rPr>
          <w:lang w:val="en-US"/>
        </w:rPr>
        <w:t>'</w:t>
      </w:r>
    </w:p>
    <w:p w:rsidR="002D7D15" w:rsidRDefault="002D7D15" w:rsidP="002D7D15">
      <w:pPr>
        <w:pStyle w:val="PL"/>
      </w:pPr>
      <w:r>
        <w:t xml:space="preserve">        micoAllowed:</w:t>
      </w:r>
    </w:p>
    <w:p w:rsidR="002D7D15" w:rsidRDefault="002D7D15" w:rsidP="002D7D15">
      <w:pPr>
        <w:pStyle w:val="PL"/>
      </w:pPr>
      <w:r>
        <w:t xml:space="preserve">          $ref: '#/components/schemas/MicoAllowed'</w:t>
      </w:r>
    </w:p>
    <w:p w:rsidR="002D7D15" w:rsidRDefault="002D7D15" w:rsidP="002D7D15">
      <w:pPr>
        <w:pStyle w:val="PL"/>
      </w:pPr>
      <w:r>
        <w:t xml:space="preserve">        sharedAmDataIds: </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'#/components/schemas/SharedDataId'</w:t>
      </w:r>
    </w:p>
    <w:p w:rsidR="002D7D15" w:rsidRDefault="002D7D15" w:rsidP="002D7D15">
      <w:pPr>
        <w:pStyle w:val="PL"/>
      </w:pPr>
      <w:r>
        <w:t xml:space="preserve">          minItems: 1</w:t>
      </w:r>
    </w:p>
    <w:p w:rsidR="002D7D15" w:rsidRDefault="002D7D15" w:rsidP="002D7D15">
      <w:pPr>
        <w:pStyle w:val="PL"/>
        <w:rPr>
          <w:lang w:val="en-US"/>
        </w:rPr>
      </w:pPr>
      <w:r>
        <w:rPr>
          <w:lang w:val="en-US"/>
        </w:rPr>
        <w:t xml:space="preserve">        odbPacketServices:</w:t>
      </w:r>
    </w:p>
    <w:p w:rsidR="002D7D15" w:rsidRDefault="002D7D15" w:rsidP="002D7D15">
      <w:pPr>
        <w:pStyle w:val="PL"/>
        <w:rPr>
          <w:lang w:val="en-US"/>
        </w:rPr>
      </w:pPr>
      <w:r>
        <w:rPr>
          <w:lang w:val="en-US"/>
        </w:rPr>
        <w:t xml:space="preserve">          $ref: '</w:t>
      </w:r>
      <w:r>
        <w:t>TS29571_CommonData.yaml</w:t>
      </w:r>
      <w:r>
        <w:rPr>
          <w:lang w:val="en-US"/>
        </w:rPr>
        <w:t>#/components/schemas/OdbPacketServices'</w:t>
      </w:r>
    </w:p>
    <w:p w:rsidR="002D7D15" w:rsidRDefault="002D7D15" w:rsidP="002D7D15">
      <w:pPr>
        <w:pStyle w:val="PL"/>
      </w:pPr>
      <w:r>
        <w:t xml:space="preserve">        subscribedDnnList:</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anyOf:</w:t>
      </w:r>
    </w:p>
    <w:p w:rsidR="002D7D15" w:rsidRDefault="002D7D15" w:rsidP="002D7D15">
      <w:pPr>
        <w:pStyle w:val="PL"/>
      </w:pPr>
      <w:r>
        <w:t xml:space="preserve">              - $ref: 'TS29571_CommonData.yaml#/components/schemas/Dnn'</w:t>
      </w:r>
    </w:p>
    <w:p w:rsidR="002D7D15" w:rsidRDefault="002D7D15" w:rsidP="002D7D15">
      <w:pPr>
        <w:pStyle w:val="PL"/>
      </w:pPr>
      <w:r>
        <w:t xml:space="preserve">              - $ref: 'TS29571_CommonData.yaml#/components/schemas/WildcardDnn'</w:t>
      </w:r>
    </w:p>
    <w:p w:rsidR="002D7D15" w:rsidRDefault="002D7D15" w:rsidP="002D7D15">
      <w:pPr>
        <w:pStyle w:val="PL"/>
      </w:pPr>
      <w:r>
        <w:t xml:space="preserve">        </w:t>
      </w:r>
      <w:r>
        <w:rPr>
          <w:lang w:eastAsia="zh-CN"/>
        </w:rPr>
        <w:t>serviceGapTime</w:t>
      </w:r>
      <w:r>
        <w:t>:</w:t>
      </w:r>
    </w:p>
    <w:p w:rsidR="002D7D15" w:rsidRDefault="002D7D15" w:rsidP="002D7D15">
      <w:pPr>
        <w:pStyle w:val="PL"/>
      </w:pPr>
      <w:r>
        <w:t xml:space="preserve">          $ref: 'TS29571_CommonData.yaml#/components/schemas/</w:t>
      </w:r>
      <w:r>
        <w:rPr>
          <w:lang w:eastAsia="zh-CN"/>
        </w:rPr>
        <w:t>DurationSec</w:t>
      </w:r>
      <w:r>
        <w:t>'</w:t>
      </w:r>
    </w:p>
    <w:p w:rsidR="002D7D15" w:rsidRDefault="002D7D15" w:rsidP="002D7D15">
      <w:pPr>
        <w:pStyle w:val="PL"/>
      </w:pPr>
      <w:r>
        <w:t xml:space="preserve">        traceData:</w:t>
      </w:r>
    </w:p>
    <w:p w:rsidR="002D7D15" w:rsidRDefault="002D7D15" w:rsidP="002D7D15">
      <w:pPr>
        <w:pStyle w:val="PL"/>
      </w:pPr>
      <w:r>
        <w:t xml:space="preserve">          $ref: 'TS29571_CommonData.yaml#/components/schemas/TraceData'</w:t>
      </w:r>
    </w:p>
    <w:p w:rsidR="002D7D15" w:rsidRDefault="002D7D15" w:rsidP="002D7D15">
      <w:pPr>
        <w:pStyle w:val="PL"/>
      </w:pPr>
      <w:r>
        <w:t xml:space="preserve">        cagData:</w:t>
      </w:r>
    </w:p>
    <w:p w:rsidR="002D7D15" w:rsidRDefault="002D7D15" w:rsidP="002D7D15">
      <w:pPr>
        <w:pStyle w:val="PL"/>
      </w:pPr>
      <w:r>
        <w:t xml:space="preserve">          $ref: '#/components/schemas/CagData'</w:t>
      </w:r>
    </w:p>
    <w:p w:rsidR="002D7D15" w:rsidRDefault="002D7D15" w:rsidP="002D7D15">
      <w:pPr>
        <w:pStyle w:val="PL"/>
      </w:pPr>
      <w:r>
        <w:t xml:space="preserve">        </w:t>
      </w:r>
      <w:r>
        <w:rPr>
          <w:lang w:val="en-US" w:eastAsia="zh-CN"/>
        </w:rPr>
        <w:t>stnSr</w:t>
      </w:r>
      <w:r>
        <w:t>:</w:t>
      </w:r>
    </w:p>
    <w:p w:rsidR="002D7D15" w:rsidRDefault="002D7D15" w:rsidP="002D7D15">
      <w:pPr>
        <w:pStyle w:val="PL"/>
      </w:pPr>
      <w:r>
        <w:t xml:space="preserve">          $ref: 'TS29571_CommonData.yaml#/components/schemas/</w:t>
      </w:r>
      <w:r>
        <w:rPr>
          <w:lang w:val="en-US" w:eastAsia="zh-CN"/>
        </w:rPr>
        <w:t>StnSr</w:t>
      </w:r>
      <w:r>
        <w:t>'</w:t>
      </w:r>
    </w:p>
    <w:p w:rsidR="002D7D15" w:rsidRDefault="002D7D15" w:rsidP="002D7D15">
      <w:pPr>
        <w:pStyle w:val="PL"/>
      </w:pPr>
      <w:r>
        <w:t xml:space="preserve">        </w:t>
      </w:r>
      <w:r>
        <w:rPr>
          <w:lang w:val="en-US" w:eastAsia="zh-CN"/>
        </w:rPr>
        <w:t>cMsisdn</w:t>
      </w:r>
      <w:r>
        <w:t>:</w:t>
      </w:r>
    </w:p>
    <w:p w:rsidR="002D7D15" w:rsidRDefault="002D7D15" w:rsidP="002D7D15">
      <w:pPr>
        <w:pStyle w:val="PL"/>
      </w:pPr>
      <w:r>
        <w:t xml:space="preserve">          $ref: 'TS29571_CommonData.yaml#/components/schemas/</w:t>
      </w:r>
      <w:r>
        <w:rPr>
          <w:lang w:val="en-US" w:eastAsia="zh-CN"/>
        </w:rPr>
        <w:t>CMsisdn</w:t>
      </w:r>
      <w:r>
        <w:t>'</w:t>
      </w:r>
    </w:p>
    <w:p w:rsidR="002D7D15" w:rsidRDefault="002D7D15" w:rsidP="002D7D15">
      <w:pPr>
        <w:pStyle w:val="PL"/>
      </w:pPr>
      <w:r>
        <w:rPr>
          <w:lang w:eastAsia="zh-CN"/>
        </w:rPr>
        <w:t xml:space="preserve">        nbIoTUePriority</w:t>
      </w:r>
      <w:r>
        <w:t>:</w:t>
      </w:r>
    </w:p>
    <w:p w:rsidR="002D7D15" w:rsidRDefault="002D7D15" w:rsidP="002D7D15">
      <w:pPr>
        <w:pStyle w:val="PL"/>
      </w:pPr>
      <w:r>
        <w:t xml:space="preserve">          $ref: '#/components/schemas/NbIoTUePriority'</w:t>
      </w:r>
    </w:p>
    <w:p w:rsidR="002D7D15" w:rsidRDefault="002D7D15" w:rsidP="002D7D15">
      <w:pPr>
        <w:pStyle w:val="PL"/>
      </w:pPr>
      <w:r>
        <w:t xml:space="preserve">        nssaiInclusionAllowed:</w:t>
      </w:r>
    </w:p>
    <w:p w:rsidR="002D7D15" w:rsidRDefault="002D7D15" w:rsidP="002D7D15">
      <w:pPr>
        <w:pStyle w:val="PL"/>
      </w:pPr>
      <w:r>
        <w:t xml:space="preserve">          type: boolean</w:t>
      </w:r>
    </w:p>
    <w:p w:rsidR="002D7D15" w:rsidRDefault="002D7D15" w:rsidP="002D7D15">
      <w:pPr>
        <w:pStyle w:val="PL"/>
      </w:pPr>
      <w:r>
        <w:t xml:space="preserve">          default: false</w:t>
      </w:r>
    </w:p>
    <w:p w:rsidR="002D7D15" w:rsidRDefault="002D7D15" w:rsidP="002D7D15">
      <w:pPr>
        <w:pStyle w:val="PL"/>
      </w:pPr>
      <w:r>
        <w:t xml:space="preserve">        rgWirelineCharacteristics:</w:t>
      </w:r>
    </w:p>
    <w:p w:rsidR="002D7D15" w:rsidRDefault="002D7D15" w:rsidP="002D7D15">
      <w:pPr>
        <w:pStyle w:val="PL"/>
      </w:pPr>
      <w:r>
        <w:t xml:space="preserve">          $ref: 'TS29571_CommonData.yaml#/components/schemas/RgWirelineCharacteristics'</w:t>
      </w:r>
    </w:p>
    <w:p w:rsidR="002D7D15" w:rsidRDefault="002D7D15" w:rsidP="002D7D15">
      <w:pPr>
        <w:pStyle w:val="PL"/>
      </w:pPr>
      <w:r>
        <w:t xml:space="preserve">        rgTMBR:</w:t>
      </w:r>
    </w:p>
    <w:p w:rsidR="002D7D15" w:rsidRDefault="002D7D15" w:rsidP="002D7D15">
      <w:pPr>
        <w:pStyle w:val="PL"/>
      </w:pPr>
      <w:r>
        <w:t xml:space="preserve">          $ref: 'TS29571_CommonData.yaml#/components/schemas/Tmbr'</w:t>
      </w:r>
    </w:p>
    <w:p w:rsidR="002D7D15" w:rsidRDefault="002D7D15" w:rsidP="002D7D15">
      <w:pPr>
        <w:pStyle w:val="PL"/>
      </w:pPr>
      <w:r>
        <w:rPr>
          <w:lang w:eastAsia="zh-CN"/>
        </w:rPr>
        <w:t xml:space="preserve">        </w:t>
      </w:r>
      <w:r>
        <w:t>ecRestrictionData:</w:t>
      </w:r>
    </w:p>
    <w:p w:rsidR="002D7D15" w:rsidRDefault="002D7D15" w:rsidP="002D7D15">
      <w:pPr>
        <w:pStyle w:val="PL"/>
      </w:pPr>
      <w:r>
        <w:t xml:space="preserve">          $ref: '#/components/schemas/EcRestrictionData'</w:t>
      </w:r>
    </w:p>
    <w:p w:rsidR="002D7D15" w:rsidRDefault="002D7D15" w:rsidP="002D7D15">
      <w:pPr>
        <w:pStyle w:val="PL"/>
      </w:pPr>
      <w:r>
        <w:rPr>
          <w:lang w:eastAsia="zh-CN"/>
        </w:rPr>
        <w:t xml:space="preserve">        expectedUeBehaviourList</w:t>
      </w:r>
      <w:r>
        <w:t>:</w:t>
      </w:r>
    </w:p>
    <w:p w:rsidR="002D7D15" w:rsidRDefault="002D7D15" w:rsidP="002D7D15">
      <w:pPr>
        <w:pStyle w:val="PL"/>
      </w:pPr>
      <w:r>
        <w:t xml:space="preserve">          $ref: '#/components/schemas/</w:t>
      </w:r>
      <w:r>
        <w:rPr>
          <w:lang w:eastAsia="zh-CN"/>
        </w:rPr>
        <w:t>ExpectedUeBehaviourData</w:t>
      </w:r>
      <w:r>
        <w:t>'</w:t>
      </w:r>
    </w:p>
    <w:p w:rsidR="002D7D15" w:rsidRDefault="002D7D15" w:rsidP="002D7D15">
      <w:pPr>
        <w:pStyle w:val="PL"/>
      </w:pPr>
      <w:r>
        <w:rPr>
          <w:lang w:eastAsia="zh-CN"/>
        </w:rPr>
        <w:t xml:space="preserve">        maximumResponseTimeList</w:t>
      </w:r>
      <w:r>
        <w:t>:</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'#/components/schemas/</w:t>
      </w:r>
      <w:r>
        <w:rPr>
          <w:lang w:eastAsia="zh-CN"/>
        </w:rPr>
        <w:t>MaximumResponseTime</w:t>
      </w:r>
      <w:r>
        <w:t>'</w:t>
      </w:r>
    </w:p>
    <w:p w:rsidR="002D7D15" w:rsidRDefault="002D7D15" w:rsidP="002D7D15">
      <w:pPr>
        <w:pStyle w:val="PL"/>
      </w:pPr>
      <w:r>
        <w:t xml:space="preserve">          minItems: 1</w:t>
      </w:r>
    </w:p>
    <w:p w:rsidR="002D7D15" w:rsidRDefault="002D7D15" w:rsidP="002D7D15">
      <w:pPr>
        <w:pStyle w:val="PL"/>
      </w:pPr>
      <w:r>
        <w:rPr>
          <w:lang w:eastAsia="zh-CN"/>
        </w:rPr>
        <w:t xml:space="preserve">        </w:t>
      </w:r>
      <w:r>
        <w:rPr>
          <w:rFonts w:eastAsia="Malgun Gothic"/>
        </w:rPr>
        <w:t>maximumLatencyList</w:t>
      </w:r>
      <w:r>
        <w:t>:</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'#/components/schemas/</w:t>
      </w:r>
      <w:r>
        <w:rPr>
          <w:rFonts w:eastAsia="Malgun Gothic"/>
        </w:rPr>
        <w:t>MaximumLatency</w:t>
      </w:r>
      <w:r>
        <w:t>'</w:t>
      </w:r>
    </w:p>
    <w:p w:rsidR="002D7D15" w:rsidRDefault="002D7D15" w:rsidP="002D7D15">
      <w:pPr>
        <w:pStyle w:val="PL"/>
      </w:pPr>
      <w:r>
        <w:t xml:space="preserve">          minItems: 1</w:t>
      </w:r>
    </w:p>
    <w:p w:rsidR="002D7D15" w:rsidRDefault="002D7D15" w:rsidP="002D7D15">
      <w:pPr>
        <w:pStyle w:val="PL"/>
        <w:rPr>
          <w:lang w:val="en-US"/>
        </w:rPr>
      </w:pPr>
      <w:r>
        <w:rPr>
          <w:lang w:val="en-US"/>
        </w:rPr>
        <w:t xml:space="preserve">        primaryRatRestrictions:</w:t>
      </w:r>
    </w:p>
    <w:p w:rsidR="002D7D15" w:rsidRDefault="002D7D15" w:rsidP="002D7D15">
      <w:pPr>
        <w:pStyle w:val="PL"/>
        <w:rPr>
          <w:lang w:val="en-US"/>
        </w:rPr>
      </w:pPr>
      <w:r>
        <w:rPr>
          <w:lang w:val="en-US"/>
        </w:rPr>
        <w:lastRenderedPageBreak/>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w:t>
      </w:r>
      <w:r>
        <w:t>TS29571_CommonData.yaml</w:t>
      </w:r>
      <w:r>
        <w:rPr>
          <w:lang w:val="en-US"/>
        </w:rPr>
        <w:t>#/components/schemas/RatType'</w:t>
      </w:r>
    </w:p>
    <w:p w:rsidR="002D7D15" w:rsidRDefault="002D7D15" w:rsidP="002D7D15">
      <w:pPr>
        <w:pStyle w:val="PL"/>
        <w:rPr>
          <w:lang w:val="en-US"/>
        </w:rPr>
      </w:pPr>
      <w:r>
        <w:rPr>
          <w:lang w:val="en-US"/>
        </w:rPr>
        <w:t xml:space="preserve">        secondaryRatRestrictions:</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w:t>
      </w:r>
      <w:r>
        <w:t>TS29571_CommonData.yaml</w:t>
      </w:r>
      <w:r>
        <w:rPr>
          <w:lang w:val="en-US"/>
        </w:rPr>
        <w:t>#/components/schemas/RatType'</w:t>
      </w:r>
    </w:p>
    <w:p w:rsidR="002D7D15" w:rsidRDefault="002D7D15" w:rsidP="002D7D15">
      <w:pPr>
        <w:pStyle w:val="PL"/>
        <w:rPr>
          <w:lang w:val="en-US"/>
        </w:rPr>
      </w:pPr>
      <w:r>
        <w:rPr>
          <w:lang w:val="en-US"/>
        </w:rPr>
        <w:t xml:space="preserve">        </w:t>
      </w:r>
      <w:r>
        <w:rPr>
          <w:lang w:eastAsia="zh-CN"/>
        </w:rPr>
        <w:t>edrxParametersList</w:t>
      </w:r>
      <w:r>
        <w:rPr>
          <w:lang w:val="en-US"/>
        </w:rPr>
        <w:t>:</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'#/components/schemas/</w:t>
      </w:r>
      <w:r>
        <w:rPr>
          <w:lang w:eastAsia="zh-CN"/>
        </w:rPr>
        <w:t>EdrxParameters</w:t>
      </w:r>
      <w:r>
        <w:rPr>
          <w:lang w:val="en-US"/>
        </w:rPr>
        <w:t>'</w:t>
      </w:r>
    </w:p>
    <w:p w:rsidR="002D7D15" w:rsidRDefault="002D7D15" w:rsidP="002D7D15">
      <w:pPr>
        <w:pStyle w:val="PL"/>
      </w:pPr>
      <w:r>
        <w:t xml:space="preserve">          minItems: 1</w:t>
      </w:r>
    </w:p>
    <w:p w:rsidR="002D7D15" w:rsidRDefault="002D7D15" w:rsidP="002D7D15">
      <w:pPr>
        <w:pStyle w:val="PL"/>
        <w:rPr>
          <w:lang w:val="en-US"/>
        </w:rPr>
      </w:pPr>
      <w:r>
        <w:rPr>
          <w:lang w:val="en-US"/>
        </w:rPr>
        <w:t xml:space="preserve">        </w:t>
      </w:r>
      <w:r>
        <w:rPr>
          <w:lang w:eastAsia="zh-CN"/>
        </w:rPr>
        <w:t>ptwParametersList</w:t>
      </w:r>
      <w:r>
        <w:rPr>
          <w:lang w:val="en-US"/>
        </w:rPr>
        <w:t>:</w:t>
      </w:r>
    </w:p>
    <w:p w:rsidR="002D7D15" w:rsidRDefault="002D7D15" w:rsidP="002D7D15">
      <w:pPr>
        <w:pStyle w:val="PL"/>
        <w:rPr>
          <w:lang w:val="en-US"/>
        </w:rPr>
      </w:pPr>
      <w:r>
        <w:rPr>
          <w:lang w:val="en-US"/>
        </w:rPr>
        <w:t xml:space="preserve">          type: array</w:t>
      </w:r>
    </w:p>
    <w:p w:rsidR="002D7D15" w:rsidRDefault="002D7D15" w:rsidP="002D7D15">
      <w:pPr>
        <w:pStyle w:val="PL"/>
        <w:rPr>
          <w:lang w:val="en-US"/>
        </w:rPr>
      </w:pPr>
      <w:r>
        <w:rPr>
          <w:lang w:val="en-US"/>
        </w:rPr>
        <w:t xml:space="preserve">          items:</w:t>
      </w:r>
    </w:p>
    <w:p w:rsidR="002D7D15" w:rsidRDefault="002D7D15" w:rsidP="002D7D15">
      <w:pPr>
        <w:pStyle w:val="PL"/>
        <w:rPr>
          <w:lang w:val="en-US"/>
        </w:rPr>
      </w:pPr>
      <w:r>
        <w:rPr>
          <w:lang w:val="en-US"/>
        </w:rPr>
        <w:t xml:space="preserve">            $ref: '#/components/schemas/</w:t>
      </w:r>
      <w:r>
        <w:rPr>
          <w:lang w:eastAsia="zh-CN"/>
        </w:rPr>
        <w:t>PtwParameters</w:t>
      </w:r>
      <w:r>
        <w:rPr>
          <w:lang w:val="en-US"/>
        </w:rPr>
        <w:t>'</w:t>
      </w:r>
    </w:p>
    <w:p w:rsidR="002D7D15" w:rsidRDefault="002D7D15" w:rsidP="002D7D15">
      <w:pPr>
        <w:pStyle w:val="PL"/>
      </w:pPr>
      <w:r>
        <w:t xml:space="preserve">          minItems: 1</w:t>
      </w:r>
    </w:p>
    <w:p w:rsidR="002D7D15" w:rsidRDefault="002D7D15" w:rsidP="002D7D15">
      <w:pPr>
        <w:pStyle w:val="PL"/>
      </w:pPr>
      <w:r>
        <w:t xml:space="preserve">        iabOperationAllowed:</w:t>
      </w:r>
    </w:p>
    <w:p w:rsidR="002D7D15" w:rsidRDefault="002D7D15" w:rsidP="002D7D15">
      <w:pPr>
        <w:pStyle w:val="PL"/>
      </w:pPr>
      <w:r>
        <w:t xml:space="preserve">          type: boolean</w:t>
      </w:r>
    </w:p>
    <w:p w:rsidR="002D7D15" w:rsidRDefault="002D7D15" w:rsidP="002D7D15">
      <w:pPr>
        <w:pStyle w:val="PL"/>
      </w:pPr>
      <w:r>
        <w:t xml:space="preserve">          default: false</w:t>
      </w:r>
    </w:p>
    <w:p w:rsidR="002D7D15" w:rsidDel="002D40FF" w:rsidRDefault="002D7D15" w:rsidP="002D7D15">
      <w:pPr>
        <w:pStyle w:val="PL"/>
        <w:rPr>
          <w:del w:id="862" w:author="CT#98e huawei" w:date="2020-05-13T14:26:00Z"/>
        </w:rPr>
      </w:pPr>
      <w:del w:id="863" w:author="CT#98e huawei" w:date="2020-05-13T14:26:00Z">
        <w:r w:rsidDel="002D40FF">
          <w:delText xml:space="preserve">        nrV2xServicesAuth:</w:delText>
        </w:r>
      </w:del>
    </w:p>
    <w:p w:rsidR="002D7D15" w:rsidDel="002D40FF" w:rsidRDefault="002D7D15" w:rsidP="002D7D15">
      <w:pPr>
        <w:pStyle w:val="PL"/>
        <w:rPr>
          <w:del w:id="864" w:author="CT#98e huawei" w:date="2020-05-13T14:26:00Z"/>
        </w:rPr>
      </w:pPr>
      <w:del w:id="865" w:author="CT#98e huawei" w:date="2020-05-13T14:26:00Z">
        <w:r w:rsidDel="002D40FF">
          <w:delText xml:space="preserve">          $ref: 'TS29571_CommonData.yaml#/components/schemas/NrV2xAuth'</w:delText>
        </w:r>
      </w:del>
    </w:p>
    <w:p w:rsidR="002D7D15" w:rsidDel="002D40FF" w:rsidRDefault="002D7D15" w:rsidP="002D7D15">
      <w:pPr>
        <w:pStyle w:val="PL"/>
        <w:rPr>
          <w:del w:id="866" w:author="CT#98e huawei" w:date="2020-05-13T14:26:00Z"/>
        </w:rPr>
      </w:pPr>
      <w:del w:id="867" w:author="CT#98e huawei" w:date="2020-05-13T14:26:00Z">
        <w:r w:rsidDel="002D40FF">
          <w:delText xml:space="preserve">        lteV2xServicesAuth:</w:delText>
        </w:r>
      </w:del>
    </w:p>
    <w:p w:rsidR="002D7D15" w:rsidDel="002D40FF" w:rsidRDefault="002D7D15" w:rsidP="002D7D15">
      <w:pPr>
        <w:pStyle w:val="PL"/>
        <w:rPr>
          <w:del w:id="868" w:author="CT#98e huawei" w:date="2020-05-13T14:26:00Z"/>
        </w:rPr>
      </w:pPr>
      <w:del w:id="869" w:author="CT#98e huawei" w:date="2020-05-13T14:26:00Z">
        <w:r w:rsidDel="002D40FF">
          <w:delText xml:space="preserve">          $ref: 'TS29571_CommonData.yaml#/components/schemas/LteV2xAuth'</w:delText>
        </w:r>
      </w:del>
    </w:p>
    <w:p w:rsidR="002D7D15" w:rsidDel="002D40FF" w:rsidRDefault="002D7D15" w:rsidP="002D7D15">
      <w:pPr>
        <w:pStyle w:val="PL"/>
        <w:rPr>
          <w:del w:id="870" w:author="CT#98e huawei" w:date="2020-05-13T14:26:00Z"/>
        </w:rPr>
      </w:pPr>
      <w:del w:id="871" w:author="CT#98e huawei" w:date="2020-05-13T14:26:00Z">
        <w:r w:rsidDel="002D40FF">
          <w:delText xml:space="preserve">        nrUePc5Ambr:</w:delText>
        </w:r>
      </w:del>
    </w:p>
    <w:p w:rsidR="002D7D15" w:rsidDel="002D40FF" w:rsidRDefault="002D7D15" w:rsidP="002D7D15">
      <w:pPr>
        <w:pStyle w:val="PL"/>
        <w:rPr>
          <w:del w:id="872" w:author="CT#98e huawei" w:date="2020-05-13T14:26:00Z"/>
        </w:rPr>
      </w:pPr>
      <w:del w:id="873" w:author="CT#98e huawei" w:date="2020-05-13T14:26:00Z">
        <w:r w:rsidDel="002D40FF">
          <w:delText xml:space="preserve">          $ref: 'TS29571_CommonData.yaml#/components/schemas/BitRate'</w:delText>
        </w:r>
      </w:del>
    </w:p>
    <w:p w:rsidR="002D7D15" w:rsidDel="002D40FF" w:rsidRDefault="002D7D15" w:rsidP="002D7D15">
      <w:pPr>
        <w:pStyle w:val="PL"/>
        <w:rPr>
          <w:del w:id="874" w:author="CT#98e huawei" w:date="2020-05-13T14:26:00Z"/>
        </w:rPr>
      </w:pPr>
      <w:del w:id="875" w:author="CT#98e huawei" w:date="2020-05-13T14:26:00Z">
        <w:r w:rsidDel="002D40FF">
          <w:delText xml:space="preserve">        ltePc5Ambr:</w:delText>
        </w:r>
      </w:del>
    </w:p>
    <w:p w:rsidR="002D7D15" w:rsidDel="002D40FF" w:rsidRDefault="002D7D15" w:rsidP="002D7D15">
      <w:pPr>
        <w:pStyle w:val="PL"/>
        <w:rPr>
          <w:del w:id="876" w:author="CT#98e huawei" w:date="2020-05-13T14:26:00Z"/>
        </w:rPr>
      </w:pPr>
      <w:del w:id="877" w:author="CT#98e huawei" w:date="2020-05-13T14:26:00Z">
        <w:r w:rsidDel="002D40FF">
          <w:delText xml:space="preserve">          $ref: 'TS29571_CommonData.yaml#/components/schemas/BitRate'</w:delText>
        </w:r>
      </w:del>
    </w:p>
    <w:p w:rsidR="002D7D15" w:rsidRDefault="002D7D15" w:rsidP="002D7D15">
      <w:pPr>
        <w:rPr>
          <w:b/>
          <w:i/>
          <w:noProof/>
          <w:color w:val="0070C0"/>
          <w:lang w:val="en-US"/>
        </w:rPr>
      </w:pPr>
    </w:p>
    <w:p w:rsidR="002D7D15" w:rsidRDefault="002D7D15" w:rsidP="002D7D15">
      <w:pPr>
        <w:rPr>
          <w:noProof/>
          <w:lang w:eastAsia="zh-CN"/>
        </w:rPr>
      </w:pPr>
      <w:r w:rsidRPr="001B498E">
        <w:rPr>
          <w:b/>
          <w:i/>
          <w:noProof/>
          <w:color w:val="0070C0"/>
          <w:lang w:val="en-US"/>
        </w:rPr>
        <w:t>(… text not shown for clarity …)</w:t>
      </w:r>
    </w:p>
    <w:p w:rsidR="002D7D15" w:rsidRDefault="002D7D15" w:rsidP="002D7D15">
      <w:pPr>
        <w:pStyle w:val="PL"/>
      </w:pPr>
      <w:r>
        <w:t xml:space="preserve">    UeId:</w:t>
      </w:r>
    </w:p>
    <w:p w:rsidR="002D7D15" w:rsidRDefault="002D7D15" w:rsidP="002D7D15">
      <w:pPr>
        <w:pStyle w:val="PL"/>
      </w:pPr>
      <w:r>
        <w:t xml:space="preserve">      type: object</w:t>
      </w:r>
    </w:p>
    <w:p w:rsidR="002D7D15" w:rsidRDefault="002D7D15" w:rsidP="002D7D15">
      <w:pPr>
        <w:pStyle w:val="PL"/>
      </w:pPr>
      <w:r>
        <w:t xml:space="preserve">      required:</w:t>
      </w:r>
    </w:p>
    <w:p w:rsidR="002D7D15" w:rsidRDefault="002D7D15" w:rsidP="002D7D15">
      <w:pPr>
        <w:pStyle w:val="PL"/>
      </w:pPr>
      <w:r>
        <w:t xml:space="preserve">        - supi</w:t>
      </w:r>
    </w:p>
    <w:p w:rsidR="002D7D15" w:rsidRDefault="002D7D15" w:rsidP="002D7D15">
      <w:pPr>
        <w:pStyle w:val="PL"/>
      </w:pPr>
      <w:r>
        <w:t xml:space="preserve">      properties:</w:t>
      </w:r>
    </w:p>
    <w:p w:rsidR="002D7D15" w:rsidRDefault="002D7D15" w:rsidP="002D7D15">
      <w:pPr>
        <w:pStyle w:val="PL"/>
      </w:pPr>
      <w:r>
        <w:t xml:space="preserve">        supi:</w:t>
      </w:r>
    </w:p>
    <w:p w:rsidR="002D7D15" w:rsidRDefault="002D7D15" w:rsidP="002D7D15">
      <w:pPr>
        <w:pStyle w:val="PL"/>
      </w:pPr>
      <w:r>
        <w:t xml:space="preserve">          $ref: 'TS29571_CommonData.yaml#/components/schemas/</w:t>
      </w:r>
      <w:r>
        <w:rPr>
          <w:lang w:eastAsia="zh-CN"/>
        </w:rPr>
        <w:t>Supi</w:t>
      </w:r>
      <w:r>
        <w:t>'</w:t>
      </w:r>
    </w:p>
    <w:p w:rsidR="002D7D15" w:rsidRDefault="002D7D15" w:rsidP="002D7D15">
      <w:pPr>
        <w:pStyle w:val="PL"/>
      </w:pPr>
      <w:r>
        <w:t xml:space="preserve">        gpsiList:</w:t>
      </w:r>
    </w:p>
    <w:p w:rsidR="002D7D15" w:rsidRDefault="002D7D15" w:rsidP="002D7D15">
      <w:pPr>
        <w:pStyle w:val="PL"/>
      </w:pPr>
      <w:r>
        <w:t xml:space="preserve">          type: array</w:t>
      </w:r>
    </w:p>
    <w:p w:rsidR="002D7D15" w:rsidRDefault="002D7D15" w:rsidP="002D7D15">
      <w:pPr>
        <w:pStyle w:val="PL"/>
      </w:pPr>
      <w:r>
        <w:t xml:space="preserve">          items:</w:t>
      </w:r>
    </w:p>
    <w:p w:rsidR="002D7D15" w:rsidRDefault="002D7D15" w:rsidP="002D7D15">
      <w:pPr>
        <w:pStyle w:val="PL"/>
      </w:pPr>
      <w:r>
        <w:t xml:space="preserve">            $ref: 'TS29571_CommonData.yaml#/components/schemas/Gpsi'</w:t>
      </w:r>
    </w:p>
    <w:p w:rsidR="002D7D15" w:rsidRDefault="002D7D15" w:rsidP="002D7D15">
      <w:pPr>
        <w:pStyle w:val="PL"/>
      </w:pPr>
      <w:r>
        <w:t xml:space="preserve">          minItems: 1</w:t>
      </w:r>
    </w:p>
    <w:p w:rsidR="002D7D15" w:rsidRDefault="002D7D15" w:rsidP="002D7D15">
      <w:pPr>
        <w:pStyle w:val="PL"/>
        <w:rPr>
          <w:ins w:id="878" w:author="CT#98e huawei" w:date="2020-05-13T14:28:00Z"/>
        </w:rPr>
      </w:pPr>
    </w:p>
    <w:p w:rsidR="002D7D15" w:rsidRDefault="002D7D15" w:rsidP="002D7D15">
      <w:pPr>
        <w:pStyle w:val="PL"/>
        <w:rPr>
          <w:ins w:id="879" w:author="CT#98e huawei" w:date="2020-05-13T14:28:00Z"/>
        </w:rPr>
      </w:pPr>
      <w:ins w:id="880" w:author="CT#98e huawei" w:date="2020-05-13T14:28:00Z">
        <w:r>
          <w:t xml:space="preserve">    V2xSubscriptionData:</w:t>
        </w:r>
      </w:ins>
    </w:p>
    <w:p w:rsidR="002D7D15" w:rsidRDefault="002D7D15" w:rsidP="002D7D15">
      <w:pPr>
        <w:pStyle w:val="PL"/>
        <w:rPr>
          <w:ins w:id="881" w:author="CT#98e huawei" w:date="2020-05-13T14:28:00Z"/>
        </w:rPr>
      </w:pPr>
      <w:ins w:id="882" w:author="CT#98e huawei" w:date="2020-05-13T14:28:00Z">
        <w:r>
          <w:t xml:space="preserve">      type: object</w:t>
        </w:r>
      </w:ins>
    </w:p>
    <w:p w:rsidR="002D7D15" w:rsidRDefault="002D7D15" w:rsidP="002D7D15">
      <w:pPr>
        <w:pStyle w:val="PL"/>
        <w:rPr>
          <w:ins w:id="883" w:author="CT#98e huawei" w:date="2020-05-13T14:28:00Z"/>
        </w:rPr>
      </w:pPr>
      <w:ins w:id="884" w:author="CT#98e huawei" w:date="2020-05-13T14:28:00Z">
        <w:r>
          <w:t xml:space="preserve">      properties:</w:t>
        </w:r>
      </w:ins>
    </w:p>
    <w:p w:rsidR="002D7D15" w:rsidRDefault="002D7D15" w:rsidP="002D7D15">
      <w:pPr>
        <w:pStyle w:val="PL"/>
        <w:rPr>
          <w:ins w:id="885" w:author="CT#98e huawei" w:date="2020-05-13T14:29:00Z"/>
        </w:rPr>
      </w:pPr>
      <w:ins w:id="886" w:author="CT#98e huawei" w:date="2020-05-13T14:29:00Z">
        <w:r>
          <w:t xml:space="preserve">        nrV2xServicesAuth:</w:t>
        </w:r>
      </w:ins>
    </w:p>
    <w:p w:rsidR="002D7D15" w:rsidRDefault="002D7D15" w:rsidP="002D7D15">
      <w:pPr>
        <w:pStyle w:val="PL"/>
        <w:rPr>
          <w:ins w:id="887" w:author="CT#98e huawei" w:date="2020-05-13T14:29:00Z"/>
        </w:rPr>
      </w:pPr>
      <w:ins w:id="888" w:author="CT#98e huawei" w:date="2020-05-13T14:29:00Z">
        <w:r>
          <w:t xml:space="preserve">          $ref: 'TS29571_CommonData.yaml#/components/schemas/NrV2xAuth'</w:t>
        </w:r>
      </w:ins>
    </w:p>
    <w:p w:rsidR="002D7D15" w:rsidRDefault="002D7D15" w:rsidP="002D7D15">
      <w:pPr>
        <w:pStyle w:val="PL"/>
        <w:rPr>
          <w:ins w:id="889" w:author="CT#98e huawei" w:date="2020-05-13T14:29:00Z"/>
        </w:rPr>
      </w:pPr>
      <w:ins w:id="890" w:author="CT#98e huawei" w:date="2020-05-13T14:29:00Z">
        <w:r>
          <w:t xml:space="preserve">        lteV2xServicesAuth:</w:t>
        </w:r>
      </w:ins>
    </w:p>
    <w:p w:rsidR="002D7D15" w:rsidRDefault="002D7D15" w:rsidP="002D7D15">
      <w:pPr>
        <w:pStyle w:val="PL"/>
        <w:rPr>
          <w:ins w:id="891" w:author="CT#98e huawei" w:date="2020-05-13T14:29:00Z"/>
        </w:rPr>
      </w:pPr>
      <w:ins w:id="892" w:author="CT#98e huawei" w:date="2020-05-13T14:29:00Z">
        <w:r>
          <w:t xml:space="preserve">          $ref: 'TS29571_CommonData.yaml#/components/schemas/LteV2xAuth'</w:t>
        </w:r>
      </w:ins>
    </w:p>
    <w:p w:rsidR="002D7D15" w:rsidRDefault="002D7D15" w:rsidP="002D7D15">
      <w:pPr>
        <w:pStyle w:val="PL"/>
        <w:rPr>
          <w:ins w:id="893" w:author="CT#98e huawei" w:date="2020-05-13T14:29:00Z"/>
        </w:rPr>
      </w:pPr>
      <w:ins w:id="894" w:author="CT#98e huawei" w:date="2020-05-13T14:29:00Z">
        <w:r>
          <w:t xml:space="preserve">        nrUePc5Ambr:</w:t>
        </w:r>
      </w:ins>
    </w:p>
    <w:p w:rsidR="002D7D15" w:rsidRDefault="002D7D15" w:rsidP="002D7D15">
      <w:pPr>
        <w:pStyle w:val="PL"/>
        <w:rPr>
          <w:ins w:id="895" w:author="CT#98e huawei" w:date="2020-05-13T14:29:00Z"/>
        </w:rPr>
      </w:pPr>
      <w:ins w:id="896" w:author="CT#98e huawei" w:date="2020-05-13T14:29:00Z">
        <w:r>
          <w:t xml:space="preserve">          $ref: 'TS29571_CommonData.yaml#/components/schemas/BitRate'</w:t>
        </w:r>
      </w:ins>
    </w:p>
    <w:p w:rsidR="002D7D15" w:rsidRDefault="002D7D15" w:rsidP="002D7D15">
      <w:pPr>
        <w:pStyle w:val="PL"/>
        <w:rPr>
          <w:ins w:id="897" w:author="CT#98e huawei" w:date="2020-05-13T14:29:00Z"/>
        </w:rPr>
      </w:pPr>
      <w:ins w:id="898" w:author="CT#98e huawei" w:date="2020-05-13T14:29:00Z">
        <w:r>
          <w:t xml:space="preserve">        ltePc5Ambr:</w:t>
        </w:r>
      </w:ins>
    </w:p>
    <w:p w:rsidR="002D7D15" w:rsidRDefault="002D7D15" w:rsidP="002D7D15">
      <w:pPr>
        <w:pStyle w:val="PL"/>
        <w:rPr>
          <w:ins w:id="899" w:author="CT#98e huawei" w:date="2020-05-13T14:29:00Z"/>
        </w:rPr>
      </w:pPr>
      <w:ins w:id="900" w:author="CT#98e huawei" w:date="2020-05-13T14:29:00Z">
        <w:r>
          <w:t xml:space="preserve">          $ref: 'TS29571_CommonData.yaml#/components/schemas/BitRate'</w:t>
        </w:r>
      </w:ins>
    </w:p>
    <w:p w:rsidR="002D7D15" w:rsidRPr="001E3A63" w:rsidRDefault="002D7D15" w:rsidP="002D7D15">
      <w:pPr>
        <w:pStyle w:val="PL"/>
      </w:pPr>
    </w:p>
    <w:p w:rsidR="002D7D15" w:rsidRDefault="002D7D15" w:rsidP="002D7D15">
      <w:pPr>
        <w:pStyle w:val="PL"/>
      </w:pPr>
      <w:r>
        <w:t># SIMPLE TYPES:</w:t>
      </w:r>
    </w:p>
    <w:p w:rsidR="002D7D15" w:rsidRDefault="002D7D15" w:rsidP="002D7D15">
      <w:pPr>
        <w:rPr>
          <w:noProof/>
          <w:lang w:eastAsia="zh-CN"/>
        </w:rPr>
      </w:pPr>
    </w:p>
    <w:p w:rsidR="002D7D15" w:rsidRDefault="002D7D15" w:rsidP="002D7D15">
      <w:pPr>
        <w:rPr>
          <w:b/>
          <w:i/>
          <w:noProof/>
          <w:color w:val="0070C0"/>
          <w:lang w:val="en-US"/>
        </w:rPr>
      </w:pPr>
      <w:r w:rsidRPr="001B498E">
        <w:rPr>
          <w:b/>
          <w:i/>
          <w:noProof/>
          <w:color w:val="0070C0"/>
          <w:lang w:val="en-US"/>
        </w:rPr>
        <w:t>(… text not shown for clarity …)</w:t>
      </w:r>
    </w:p>
    <w:p w:rsidR="002D7D15" w:rsidRDefault="002D7D15" w:rsidP="002D7D15">
      <w:pPr>
        <w:pStyle w:val="PL"/>
      </w:pPr>
      <w:r>
        <w:t># ENUMS:</w:t>
      </w:r>
    </w:p>
    <w:p w:rsidR="002D7D15" w:rsidRDefault="002D7D15" w:rsidP="002D7D15">
      <w:pPr>
        <w:pStyle w:val="PL"/>
      </w:pPr>
    </w:p>
    <w:p w:rsidR="002D7D15" w:rsidRDefault="002D7D15" w:rsidP="002D7D15">
      <w:pPr>
        <w:pStyle w:val="PL"/>
      </w:pPr>
      <w:r>
        <w:t xml:space="preserve">    DataSetName:</w:t>
      </w:r>
    </w:p>
    <w:p w:rsidR="002D7D15" w:rsidRDefault="002D7D15" w:rsidP="002D7D15">
      <w:pPr>
        <w:pStyle w:val="PL"/>
      </w:pPr>
      <w:r>
        <w:t xml:space="preserve">      anyOf:</w:t>
      </w:r>
    </w:p>
    <w:p w:rsidR="002D7D15" w:rsidRDefault="002D7D15" w:rsidP="002D7D15">
      <w:pPr>
        <w:pStyle w:val="PL"/>
      </w:pPr>
      <w:r>
        <w:t xml:space="preserve">        - type: string</w:t>
      </w:r>
    </w:p>
    <w:p w:rsidR="002D7D15" w:rsidRDefault="002D7D15" w:rsidP="002D7D15">
      <w:pPr>
        <w:pStyle w:val="PL"/>
      </w:pPr>
      <w:r>
        <w:t xml:space="preserve">          enum:</w:t>
      </w:r>
    </w:p>
    <w:p w:rsidR="002D7D15" w:rsidRDefault="002D7D15" w:rsidP="002D7D15">
      <w:pPr>
        <w:pStyle w:val="PL"/>
      </w:pPr>
      <w:r>
        <w:t xml:space="preserve">          - AM</w:t>
      </w:r>
    </w:p>
    <w:p w:rsidR="002D7D15" w:rsidRDefault="002D7D15" w:rsidP="002D7D15">
      <w:pPr>
        <w:pStyle w:val="PL"/>
      </w:pPr>
      <w:r>
        <w:t xml:space="preserve">          - SMF_SEL</w:t>
      </w:r>
    </w:p>
    <w:p w:rsidR="002D7D15" w:rsidRDefault="002D7D15" w:rsidP="002D7D15">
      <w:pPr>
        <w:pStyle w:val="PL"/>
      </w:pPr>
      <w:r>
        <w:t xml:space="preserve">          - UEC_SMF</w:t>
      </w:r>
    </w:p>
    <w:p w:rsidR="002D7D15" w:rsidRDefault="002D7D15" w:rsidP="002D7D15">
      <w:pPr>
        <w:pStyle w:val="PL"/>
      </w:pPr>
      <w:r>
        <w:t xml:space="preserve">          - UEC_SMSF</w:t>
      </w:r>
    </w:p>
    <w:p w:rsidR="002D7D15" w:rsidRDefault="002D7D15" w:rsidP="002D7D15">
      <w:pPr>
        <w:pStyle w:val="PL"/>
      </w:pPr>
      <w:r>
        <w:t xml:space="preserve">          - SMS_SUB</w:t>
      </w:r>
    </w:p>
    <w:p w:rsidR="002D7D15" w:rsidRDefault="002D7D15" w:rsidP="002D7D15">
      <w:pPr>
        <w:pStyle w:val="PL"/>
      </w:pPr>
      <w:r>
        <w:t xml:space="preserve">          - SM</w:t>
      </w:r>
    </w:p>
    <w:p w:rsidR="002D7D15" w:rsidRDefault="002D7D15" w:rsidP="002D7D15">
      <w:pPr>
        <w:pStyle w:val="PL"/>
      </w:pPr>
      <w:r>
        <w:t xml:space="preserve">          - TRACE</w:t>
      </w:r>
    </w:p>
    <w:p w:rsidR="002D7D15" w:rsidRDefault="002D7D15" w:rsidP="002D7D15">
      <w:pPr>
        <w:pStyle w:val="PL"/>
      </w:pPr>
      <w:r>
        <w:t xml:space="preserve">          - SMS_MNG</w:t>
      </w:r>
    </w:p>
    <w:p w:rsidR="002D7D15" w:rsidRDefault="002D7D15" w:rsidP="002D7D15">
      <w:pPr>
        <w:pStyle w:val="PL"/>
      </w:pPr>
      <w:r>
        <w:t xml:space="preserve">          - </w:t>
      </w:r>
      <w:r>
        <w:rPr>
          <w:lang w:val="en-US"/>
        </w:rPr>
        <w:t>LCS_PRIVACY</w:t>
      </w:r>
    </w:p>
    <w:p w:rsidR="002D7D15" w:rsidRDefault="002D7D15" w:rsidP="002D7D15">
      <w:pPr>
        <w:pStyle w:val="PL"/>
        <w:rPr>
          <w:ins w:id="901" w:author="CT#98e huawei" w:date="2020-05-13T15:35:00Z"/>
          <w:lang w:val="en-US"/>
        </w:rPr>
      </w:pPr>
      <w:r>
        <w:lastRenderedPageBreak/>
        <w:t xml:space="preserve">          - </w:t>
      </w:r>
      <w:r>
        <w:rPr>
          <w:lang w:val="en-US"/>
        </w:rPr>
        <w:t>LCS_MO</w:t>
      </w:r>
    </w:p>
    <w:p w:rsidR="002D7D15" w:rsidRDefault="002D7D15" w:rsidP="002D7D15">
      <w:pPr>
        <w:pStyle w:val="PL"/>
      </w:pPr>
      <w:ins w:id="902" w:author="CT#98e huawei" w:date="2020-05-13T15:35:00Z">
        <w:r>
          <w:t xml:space="preserve">          - </w:t>
        </w:r>
        <w:r>
          <w:rPr>
            <w:lang w:val="en-US"/>
          </w:rPr>
          <w:t>V2X</w:t>
        </w:r>
      </w:ins>
    </w:p>
    <w:p w:rsidR="002D7D15" w:rsidRDefault="002D7D15" w:rsidP="002D7D15">
      <w:pPr>
        <w:pStyle w:val="PL"/>
      </w:pPr>
      <w:r>
        <w:t xml:space="preserve">        - type: string</w:t>
      </w:r>
    </w:p>
    <w:p w:rsidR="002D7D15" w:rsidRPr="002D7D15" w:rsidRDefault="002D7D15" w:rsidP="002D7D15">
      <w:pPr>
        <w:rPr>
          <w:b/>
          <w:i/>
          <w:noProof/>
          <w:color w:val="0070C0"/>
        </w:rPr>
      </w:pPr>
    </w:p>
    <w:p w:rsidR="002D7D15" w:rsidRPr="002D40FF" w:rsidRDefault="002D7D15" w:rsidP="002D7D15">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351" w:rsidRDefault="00E03351">
      <w:r>
        <w:separator/>
      </w:r>
    </w:p>
  </w:endnote>
  <w:endnote w:type="continuationSeparator" w:id="0">
    <w:p w:rsidR="00E03351" w:rsidRDefault="00E0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351" w:rsidRDefault="00E03351">
      <w:r>
        <w:separator/>
      </w:r>
    </w:p>
  </w:footnote>
  <w:footnote w:type="continuationSeparator" w:id="0">
    <w:p w:rsidR="00E03351" w:rsidRDefault="00E03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B90" w:rsidRDefault="00665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B90" w:rsidRDefault="00665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B90" w:rsidRDefault="00665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B90" w:rsidRDefault="00665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74B60"/>
    <w:multiLevelType w:val="hybridMultilevel"/>
    <w:tmpl w:val="BDBEAC84"/>
    <w:lvl w:ilvl="0" w:tplc="212012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3172"/>
    <w:rsid w:val="000676D1"/>
    <w:rsid w:val="000A1F6F"/>
    <w:rsid w:val="000A6394"/>
    <w:rsid w:val="000B7FED"/>
    <w:rsid w:val="000C038A"/>
    <w:rsid w:val="000C6598"/>
    <w:rsid w:val="00145D43"/>
    <w:rsid w:val="00173C89"/>
    <w:rsid w:val="00192C46"/>
    <w:rsid w:val="001A071A"/>
    <w:rsid w:val="001A08B3"/>
    <w:rsid w:val="001A7B60"/>
    <w:rsid w:val="001B0A95"/>
    <w:rsid w:val="001B52F0"/>
    <w:rsid w:val="001B7A65"/>
    <w:rsid w:val="001D7AF6"/>
    <w:rsid w:val="001E3A63"/>
    <w:rsid w:val="001E41F3"/>
    <w:rsid w:val="001F7FCB"/>
    <w:rsid w:val="00202199"/>
    <w:rsid w:val="002058F9"/>
    <w:rsid w:val="0026004D"/>
    <w:rsid w:val="002640DD"/>
    <w:rsid w:val="00272B5F"/>
    <w:rsid w:val="00275989"/>
    <w:rsid w:val="00275D12"/>
    <w:rsid w:val="00284FEB"/>
    <w:rsid w:val="002860C4"/>
    <w:rsid w:val="0028789F"/>
    <w:rsid w:val="002A02F1"/>
    <w:rsid w:val="002A1F2B"/>
    <w:rsid w:val="002B5741"/>
    <w:rsid w:val="002D40FF"/>
    <w:rsid w:val="002D7D15"/>
    <w:rsid w:val="002E67BB"/>
    <w:rsid w:val="00304C64"/>
    <w:rsid w:val="00305409"/>
    <w:rsid w:val="00323AD3"/>
    <w:rsid w:val="00354682"/>
    <w:rsid w:val="00357690"/>
    <w:rsid w:val="003609EF"/>
    <w:rsid w:val="0036231A"/>
    <w:rsid w:val="00374DD4"/>
    <w:rsid w:val="003E1A36"/>
    <w:rsid w:val="00407DA1"/>
    <w:rsid w:val="00410371"/>
    <w:rsid w:val="004242F1"/>
    <w:rsid w:val="00424FBB"/>
    <w:rsid w:val="00454BDB"/>
    <w:rsid w:val="00455B48"/>
    <w:rsid w:val="00484F8E"/>
    <w:rsid w:val="0048672E"/>
    <w:rsid w:val="00487AD1"/>
    <w:rsid w:val="0049038E"/>
    <w:rsid w:val="00493E45"/>
    <w:rsid w:val="004A395D"/>
    <w:rsid w:val="004B75B7"/>
    <w:rsid w:val="004E1669"/>
    <w:rsid w:val="004E2BEC"/>
    <w:rsid w:val="0050797C"/>
    <w:rsid w:val="00514157"/>
    <w:rsid w:val="0051580D"/>
    <w:rsid w:val="00547111"/>
    <w:rsid w:val="00570453"/>
    <w:rsid w:val="00592D74"/>
    <w:rsid w:val="005B5771"/>
    <w:rsid w:val="005C0C54"/>
    <w:rsid w:val="005D79F0"/>
    <w:rsid w:val="005E2C44"/>
    <w:rsid w:val="006021E6"/>
    <w:rsid w:val="00615C77"/>
    <w:rsid w:val="00621188"/>
    <w:rsid w:val="006257ED"/>
    <w:rsid w:val="0064352E"/>
    <w:rsid w:val="00657AC6"/>
    <w:rsid w:val="006617D9"/>
    <w:rsid w:val="00665B90"/>
    <w:rsid w:val="00674D9A"/>
    <w:rsid w:val="0069409D"/>
    <w:rsid w:val="00695808"/>
    <w:rsid w:val="006A3253"/>
    <w:rsid w:val="006B46FB"/>
    <w:rsid w:val="006E21FB"/>
    <w:rsid w:val="006E32F4"/>
    <w:rsid w:val="00723D21"/>
    <w:rsid w:val="00730FC2"/>
    <w:rsid w:val="007340A2"/>
    <w:rsid w:val="007921E2"/>
    <w:rsid w:val="00792342"/>
    <w:rsid w:val="007977A8"/>
    <w:rsid w:val="007B512A"/>
    <w:rsid w:val="007B6D61"/>
    <w:rsid w:val="007C170C"/>
    <w:rsid w:val="007C2097"/>
    <w:rsid w:val="007D6A07"/>
    <w:rsid w:val="007E11C1"/>
    <w:rsid w:val="007F7259"/>
    <w:rsid w:val="008040A8"/>
    <w:rsid w:val="008119AD"/>
    <w:rsid w:val="00827345"/>
    <w:rsid w:val="008279FA"/>
    <w:rsid w:val="00852893"/>
    <w:rsid w:val="008626E7"/>
    <w:rsid w:val="00870EE7"/>
    <w:rsid w:val="008739D8"/>
    <w:rsid w:val="00875852"/>
    <w:rsid w:val="008863B9"/>
    <w:rsid w:val="00892F6C"/>
    <w:rsid w:val="008A2DCD"/>
    <w:rsid w:val="008A45A6"/>
    <w:rsid w:val="008F193E"/>
    <w:rsid w:val="008F686C"/>
    <w:rsid w:val="008F68B0"/>
    <w:rsid w:val="009148DE"/>
    <w:rsid w:val="00925C8A"/>
    <w:rsid w:val="00941E30"/>
    <w:rsid w:val="00974C2A"/>
    <w:rsid w:val="009777D9"/>
    <w:rsid w:val="00991B88"/>
    <w:rsid w:val="009A5753"/>
    <w:rsid w:val="009A579D"/>
    <w:rsid w:val="009C4932"/>
    <w:rsid w:val="009E3297"/>
    <w:rsid w:val="009E7D6C"/>
    <w:rsid w:val="009F734F"/>
    <w:rsid w:val="00A246B6"/>
    <w:rsid w:val="00A318E5"/>
    <w:rsid w:val="00A47E70"/>
    <w:rsid w:val="00A50CF0"/>
    <w:rsid w:val="00A57915"/>
    <w:rsid w:val="00A57A82"/>
    <w:rsid w:val="00A7671C"/>
    <w:rsid w:val="00AA2CBC"/>
    <w:rsid w:val="00AB30BC"/>
    <w:rsid w:val="00AB58A4"/>
    <w:rsid w:val="00AC5820"/>
    <w:rsid w:val="00AC631C"/>
    <w:rsid w:val="00AD1CD8"/>
    <w:rsid w:val="00AE28F7"/>
    <w:rsid w:val="00B05F40"/>
    <w:rsid w:val="00B115E5"/>
    <w:rsid w:val="00B174CC"/>
    <w:rsid w:val="00B258BB"/>
    <w:rsid w:val="00B6665B"/>
    <w:rsid w:val="00B67B97"/>
    <w:rsid w:val="00B968C8"/>
    <w:rsid w:val="00BA3EC5"/>
    <w:rsid w:val="00BA51D9"/>
    <w:rsid w:val="00BB5DFC"/>
    <w:rsid w:val="00BD279D"/>
    <w:rsid w:val="00BD3B8C"/>
    <w:rsid w:val="00BD6BB8"/>
    <w:rsid w:val="00BF05F1"/>
    <w:rsid w:val="00C16E4D"/>
    <w:rsid w:val="00C66BA2"/>
    <w:rsid w:val="00C717BE"/>
    <w:rsid w:val="00C87373"/>
    <w:rsid w:val="00C95985"/>
    <w:rsid w:val="00CA6D90"/>
    <w:rsid w:val="00CB61C3"/>
    <w:rsid w:val="00CC2F1B"/>
    <w:rsid w:val="00CC5026"/>
    <w:rsid w:val="00CC68D0"/>
    <w:rsid w:val="00D03F9A"/>
    <w:rsid w:val="00D06D51"/>
    <w:rsid w:val="00D15144"/>
    <w:rsid w:val="00D24991"/>
    <w:rsid w:val="00D308BF"/>
    <w:rsid w:val="00D50255"/>
    <w:rsid w:val="00D66520"/>
    <w:rsid w:val="00D87AF5"/>
    <w:rsid w:val="00DA6E0A"/>
    <w:rsid w:val="00DB1448"/>
    <w:rsid w:val="00DE34CF"/>
    <w:rsid w:val="00E02F47"/>
    <w:rsid w:val="00E03351"/>
    <w:rsid w:val="00E13F3D"/>
    <w:rsid w:val="00E1764E"/>
    <w:rsid w:val="00E31AB0"/>
    <w:rsid w:val="00E34898"/>
    <w:rsid w:val="00E43F8B"/>
    <w:rsid w:val="00E8079D"/>
    <w:rsid w:val="00EB09B7"/>
    <w:rsid w:val="00EB4EBF"/>
    <w:rsid w:val="00EB6844"/>
    <w:rsid w:val="00ED531C"/>
    <w:rsid w:val="00EE7D7C"/>
    <w:rsid w:val="00EF498B"/>
    <w:rsid w:val="00F07F63"/>
    <w:rsid w:val="00F25D98"/>
    <w:rsid w:val="00F300FB"/>
    <w:rsid w:val="00F4442D"/>
    <w:rsid w:val="00F839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063172"/>
    <w:rPr>
      <w:rFonts w:ascii="Times New Roman" w:hAnsi="Times New Roman"/>
      <w:lang w:val="en-GB" w:eastAsia="en-US"/>
    </w:rPr>
  </w:style>
  <w:style w:type="character" w:customStyle="1" w:styleId="TFChar">
    <w:name w:val="TF Char"/>
    <w:link w:val="TF"/>
    <w:locked/>
    <w:rsid w:val="00AC631C"/>
    <w:rPr>
      <w:rFonts w:ascii="Arial" w:hAnsi="Arial"/>
      <w:b/>
      <w:lang w:val="en-GB" w:eastAsia="en-US"/>
    </w:rPr>
  </w:style>
  <w:style w:type="character" w:customStyle="1" w:styleId="EXCar">
    <w:name w:val="EX Car"/>
    <w:link w:val="EX"/>
    <w:locked/>
    <w:rsid w:val="00925C8A"/>
    <w:rPr>
      <w:rFonts w:ascii="Times New Roman" w:hAnsi="Times New Roman"/>
      <w:lang w:val="en-GB" w:eastAsia="en-US"/>
    </w:rPr>
  </w:style>
  <w:style w:type="character" w:customStyle="1" w:styleId="NOZchn">
    <w:name w:val="NO Zchn"/>
    <w:link w:val="NO"/>
    <w:locked/>
    <w:rsid w:val="003546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230">
      <w:bodyDiv w:val="1"/>
      <w:marLeft w:val="0"/>
      <w:marRight w:val="0"/>
      <w:marTop w:val="0"/>
      <w:marBottom w:val="0"/>
      <w:divBdr>
        <w:top w:val="none" w:sz="0" w:space="0" w:color="auto"/>
        <w:left w:val="none" w:sz="0" w:space="0" w:color="auto"/>
        <w:bottom w:val="none" w:sz="0" w:space="0" w:color="auto"/>
        <w:right w:val="none" w:sz="0" w:space="0" w:color="auto"/>
      </w:divBdr>
    </w:div>
    <w:div w:id="66879401">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1405739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62859211">
      <w:bodyDiv w:val="1"/>
      <w:marLeft w:val="0"/>
      <w:marRight w:val="0"/>
      <w:marTop w:val="0"/>
      <w:marBottom w:val="0"/>
      <w:divBdr>
        <w:top w:val="none" w:sz="0" w:space="0" w:color="auto"/>
        <w:left w:val="none" w:sz="0" w:space="0" w:color="auto"/>
        <w:bottom w:val="none" w:sz="0" w:space="0" w:color="auto"/>
        <w:right w:val="none" w:sz="0" w:space="0" w:color="auto"/>
      </w:divBdr>
    </w:div>
    <w:div w:id="30265651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37964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9967927">
      <w:bodyDiv w:val="1"/>
      <w:marLeft w:val="0"/>
      <w:marRight w:val="0"/>
      <w:marTop w:val="0"/>
      <w:marBottom w:val="0"/>
      <w:divBdr>
        <w:top w:val="none" w:sz="0" w:space="0" w:color="auto"/>
        <w:left w:val="none" w:sz="0" w:space="0" w:color="auto"/>
        <w:bottom w:val="none" w:sz="0" w:space="0" w:color="auto"/>
        <w:right w:val="none" w:sz="0" w:space="0" w:color="auto"/>
      </w:divBdr>
    </w:div>
    <w:div w:id="790783291">
      <w:bodyDiv w:val="1"/>
      <w:marLeft w:val="0"/>
      <w:marRight w:val="0"/>
      <w:marTop w:val="0"/>
      <w:marBottom w:val="0"/>
      <w:divBdr>
        <w:top w:val="none" w:sz="0" w:space="0" w:color="auto"/>
        <w:left w:val="none" w:sz="0" w:space="0" w:color="auto"/>
        <w:bottom w:val="none" w:sz="0" w:space="0" w:color="auto"/>
        <w:right w:val="none" w:sz="0" w:space="0" w:color="auto"/>
      </w:divBdr>
    </w:div>
    <w:div w:id="830407840">
      <w:bodyDiv w:val="1"/>
      <w:marLeft w:val="0"/>
      <w:marRight w:val="0"/>
      <w:marTop w:val="0"/>
      <w:marBottom w:val="0"/>
      <w:divBdr>
        <w:top w:val="none" w:sz="0" w:space="0" w:color="auto"/>
        <w:left w:val="none" w:sz="0" w:space="0" w:color="auto"/>
        <w:bottom w:val="none" w:sz="0" w:space="0" w:color="auto"/>
        <w:right w:val="none" w:sz="0" w:space="0" w:color="auto"/>
      </w:divBdr>
    </w:div>
    <w:div w:id="891041008">
      <w:bodyDiv w:val="1"/>
      <w:marLeft w:val="0"/>
      <w:marRight w:val="0"/>
      <w:marTop w:val="0"/>
      <w:marBottom w:val="0"/>
      <w:divBdr>
        <w:top w:val="none" w:sz="0" w:space="0" w:color="auto"/>
        <w:left w:val="none" w:sz="0" w:space="0" w:color="auto"/>
        <w:bottom w:val="none" w:sz="0" w:space="0" w:color="auto"/>
        <w:right w:val="none" w:sz="0" w:space="0" w:color="auto"/>
      </w:divBdr>
    </w:div>
    <w:div w:id="936980151">
      <w:bodyDiv w:val="1"/>
      <w:marLeft w:val="0"/>
      <w:marRight w:val="0"/>
      <w:marTop w:val="0"/>
      <w:marBottom w:val="0"/>
      <w:divBdr>
        <w:top w:val="none" w:sz="0" w:space="0" w:color="auto"/>
        <w:left w:val="none" w:sz="0" w:space="0" w:color="auto"/>
        <w:bottom w:val="none" w:sz="0" w:space="0" w:color="auto"/>
        <w:right w:val="none" w:sz="0" w:space="0" w:color="auto"/>
      </w:divBdr>
    </w:div>
    <w:div w:id="962538164">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1251779">
      <w:bodyDiv w:val="1"/>
      <w:marLeft w:val="0"/>
      <w:marRight w:val="0"/>
      <w:marTop w:val="0"/>
      <w:marBottom w:val="0"/>
      <w:divBdr>
        <w:top w:val="none" w:sz="0" w:space="0" w:color="auto"/>
        <w:left w:val="none" w:sz="0" w:space="0" w:color="auto"/>
        <w:bottom w:val="none" w:sz="0" w:space="0" w:color="auto"/>
        <w:right w:val="none" w:sz="0" w:space="0" w:color="auto"/>
      </w:divBdr>
    </w:div>
    <w:div w:id="984505179">
      <w:bodyDiv w:val="1"/>
      <w:marLeft w:val="0"/>
      <w:marRight w:val="0"/>
      <w:marTop w:val="0"/>
      <w:marBottom w:val="0"/>
      <w:divBdr>
        <w:top w:val="none" w:sz="0" w:space="0" w:color="auto"/>
        <w:left w:val="none" w:sz="0" w:space="0" w:color="auto"/>
        <w:bottom w:val="none" w:sz="0" w:space="0" w:color="auto"/>
        <w:right w:val="none" w:sz="0" w:space="0" w:color="auto"/>
      </w:divBdr>
    </w:div>
    <w:div w:id="997154857">
      <w:bodyDiv w:val="1"/>
      <w:marLeft w:val="0"/>
      <w:marRight w:val="0"/>
      <w:marTop w:val="0"/>
      <w:marBottom w:val="0"/>
      <w:divBdr>
        <w:top w:val="none" w:sz="0" w:space="0" w:color="auto"/>
        <w:left w:val="none" w:sz="0" w:space="0" w:color="auto"/>
        <w:bottom w:val="none" w:sz="0" w:space="0" w:color="auto"/>
        <w:right w:val="none" w:sz="0" w:space="0" w:color="auto"/>
      </w:divBdr>
    </w:div>
    <w:div w:id="1020427769">
      <w:bodyDiv w:val="1"/>
      <w:marLeft w:val="0"/>
      <w:marRight w:val="0"/>
      <w:marTop w:val="0"/>
      <w:marBottom w:val="0"/>
      <w:divBdr>
        <w:top w:val="none" w:sz="0" w:space="0" w:color="auto"/>
        <w:left w:val="none" w:sz="0" w:space="0" w:color="auto"/>
        <w:bottom w:val="none" w:sz="0" w:space="0" w:color="auto"/>
        <w:right w:val="none" w:sz="0" w:space="0" w:color="auto"/>
      </w:divBdr>
    </w:div>
    <w:div w:id="107219982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68675551">
      <w:bodyDiv w:val="1"/>
      <w:marLeft w:val="0"/>
      <w:marRight w:val="0"/>
      <w:marTop w:val="0"/>
      <w:marBottom w:val="0"/>
      <w:divBdr>
        <w:top w:val="none" w:sz="0" w:space="0" w:color="auto"/>
        <w:left w:val="none" w:sz="0" w:space="0" w:color="auto"/>
        <w:bottom w:val="none" w:sz="0" w:space="0" w:color="auto"/>
        <w:right w:val="none" w:sz="0" w:space="0" w:color="auto"/>
      </w:divBdr>
    </w:div>
    <w:div w:id="1422024032">
      <w:bodyDiv w:val="1"/>
      <w:marLeft w:val="0"/>
      <w:marRight w:val="0"/>
      <w:marTop w:val="0"/>
      <w:marBottom w:val="0"/>
      <w:divBdr>
        <w:top w:val="none" w:sz="0" w:space="0" w:color="auto"/>
        <w:left w:val="none" w:sz="0" w:space="0" w:color="auto"/>
        <w:bottom w:val="none" w:sz="0" w:space="0" w:color="auto"/>
        <w:right w:val="none" w:sz="0" w:space="0" w:color="auto"/>
      </w:divBdr>
    </w:div>
    <w:div w:id="1555241237">
      <w:bodyDiv w:val="1"/>
      <w:marLeft w:val="0"/>
      <w:marRight w:val="0"/>
      <w:marTop w:val="0"/>
      <w:marBottom w:val="0"/>
      <w:divBdr>
        <w:top w:val="none" w:sz="0" w:space="0" w:color="auto"/>
        <w:left w:val="none" w:sz="0" w:space="0" w:color="auto"/>
        <w:bottom w:val="none" w:sz="0" w:space="0" w:color="auto"/>
        <w:right w:val="none" w:sz="0" w:space="0" w:color="auto"/>
      </w:divBdr>
    </w:div>
    <w:div w:id="1688435443">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96577947">
      <w:bodyDiv w:val="1"/>
      <w:marLeft w:val="0"/>
      <w:marRight w:val="0"/>
      <w:marTop w:val="0"/>
      <w:marBottom w:val="0"/>
      <w:divBdr>
        <w:top w:val="none" w:sz="0" w:space="0" w:color="auto"/>
        <w:left w:val="none" w:sz="0" w:space="0" w:color="auto"/>
        <w:bottom w:val="none" w:sz="0" w:space="0" w:color="auto"/>
        <w:right w:val="none" w:sz="0" w:space="0" w:color="auto"/>
      </w:divBdr>
    </w:div>
    <w:div w:id="197528408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B608-E090-42E6-9848-D5322E66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29</Pages>
  <Words>7767</Words>
  <Characters>44278</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71</cp:revision>
  <cp:lastPrinted>1900-01-01T08:00:00Z</cp:lastPrinted>
  <dcterms:created xsi:type="dcterms:W3CDTF">2020-05-08T02:37:00Z</dcterms:created>
  <dcterms:modified xsi:type="dcterms:W3CDTF">2020-05-22T11:40:00Z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